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EFF53B" w14:textId="77777777" w:rsidR="006C0DED" w:rsidRDefault="006C0DED" w:rsidP="006C0DED">
      <w:pPr>
        <w:tabs>
          <w:tab w:val="left" w:pos="1440"/>
        </w:tabs>
        <w:autoSpaceDE w:val="0"/>
        <w:autoSpaceDN w:val="0"/>
        <w:adjustRightInd w:val="0"/>
        <w:spacing w:after="0" w:line="240" w:lineRule="auto"/>
        <w:rPr>
          <w:rFonts w:ascii="Helvetica" w:hAnsi="Helvetica" w:cs="Helvetica"/>
          <w:sz w:val="14"/>
          <w:szCs w:val="14"/>
        </w:rPr>
      </w:pPr>
      <w:bookmarkStart w:id="0" w:name="_GoBack"/>
      <w:bookmarkEnd w:id="0"/>
      <w:r>
        <w:rPr>
          <w:rFonts w:ascii="Helvetica" w:hAnsi="Helvetica" w:cs="Helvetica"/>
        </w:rPr>
        <w:t>TAX TAKING</w:t>
      </w:r>
    </w:p>
    <w:p w14:paraId="369FB532" w14:textId="77777777" w:rsidR="006C0DED" w:rsidRDefault="006C0DED" w:rsidP="006C0DED">
      <w:pPr>
        <w:tabs>
          <w:tab w:val="left" w:pos="1440"/>
        </w:tabs>
        <w:autoSpaceDE w:val="0"/>
        <w:autoSpaceDN w:val="0"/>
        <w:adjustRightInd w:val="0"/>
        <w:spacing w:after="0" w:line="240" w:lineRule="auto"/>
        <w:jc w:val="center"/>
        <w:rPr>
          <w:rFonts w:ascii="Helvetica" w:hAnsi="Helvetica" w:cs="Helvetica"/>
          <w:b/>
          <w:bCs/>
          <w:sz w:val="14"/>
          <w:szCs w:val="14"/>
        </w:rPr>
      </w:pPr>
      <w:r>
        <w:rPr>
          <w:rFonts w:ascii="Helvetica" w:hAnsi="Helvetica" w:cs="Helvetica"/>
          <w:b/>
          <w:bCs/>
        </w:rPr>
        <w:t>LEGAL NOTICE</w:t>
      </w:r>
    </w:p>
    <w:p w14:paraId="27F7140F" w14:textId="77777777" w:rsidR="006C0DED" w:rsidRDefault="006C0DED" w:rsidP="006C0DED">
      <w:pPr>
        <w:tabs>
          <w:tab w:val="left" w:pos="1440"/>
        </w:tabs>
        <w:autoSpaceDE w:val="0"/>
        <w:autoSpaceDN w:val="0"/>
        <w:adjustRightInd w:val="0"/>
        <w:spacing w:after="0" w:line="240" w:lineRule="auto"/>
        <w:jc w:val="center"/>
        <w:rPr>
          <w:rFonts w:ascii="Helvetica" w:hAnsi="Helvetica" w:cs="Helvetica"/>
          <w:b/>
          <w:bCs/>
          <w:sz w:val="14"/>
          <w:szCs w:val="14"/>
        </w:rPr>
      </w:pPr>
      <w:r>
        <w:rPr>
          <w:rFonts w:ascii="Helvetica" w:hAnsi="Helvetica" w:cs="Helvetica"/>
          <w:b/>
          <w:bCs/>
        </w:rPr>
        <w:t>TOWN OF HAMILTON</w:t>
      </w:r>
    </w:p>
    <w:p w14:paraId="4CC95592" w14:textId="77777777" w:rsidR="006C0DED" w:rsidRDefault="006C0DED" w:rsidP="006C0DED">
      <w:pPr>
        <w:tabs>
          <w:tab w:val="left" w:pos="1440"/>
        </w:tabs>
        <w:autoSpaceDE w:val="0"/>
        <w:autoSpaceDN w:val="0"/>
        <w:adjustRightInd w:val="0"/>
        <w:spacing w:after="0" w:line="240" w:lineRule="auto"/>
        <w:jc w:val="center"/>
        <w:rPr>
          <w:rFonts w:ascii="Helvetica" w:hAnsi="Helvetica" w:cs="Helvetica"/>
          <w:b/>
          <w:bCs/>
          <w:sz w:val="14"/>
          <w:szCs w:val="14"/>
        </w:rPr>
      </w:pPr>
      <w:r>
        <w:rPr>
          <w:rFonts w:ascii="Helvetica" w:hAnsi="Helvetica" w:cs="Helvetica"/>
          <w:b/>
          <w:bCs/>
        </w:rPr>
        <w:t>COLLECTOR OF TAXES</w:t>
      </w:r>
    </w:p>
    <w:p w14:paraId="62E49EE0" w14:textId="77777777" w:rsidR="006C0DED" w:rsidRDefault="006C0DED" w:rsidP="006C0DED">
      <w:pPr>
        <w:tabs>
          <w:tab w:val="left" w:pos="1440"/>
        </w:tabs>
        <w:autoSpaceDE w:val="0"/>
        <w:autoSpaceDN w:val="0"/>
        <w:adjustRightInd w:val="0"/>
        <w:spacing w:after="0" w:line="240" w:lineRule="auto"/>
        <w:jc w:val="both"/>
        <w:rPr>
          <w:rFonts w:ascii="Helvetica" w:hAnsi="Helvetica" w:cs="Helvetica"/>
          <w:b/>
          <w:bCs/>
        </w:rPr>
      </w:pPr>
    </w:p>
    <w:p w14:paraId="77AFD33C" w14:textId="77777777" w:rsidR="006C0DED" w:rsidRDefault="006C0DED" w:rsidP="006C0DED">
      <w:pPr>
        <w:tabs>
          <w:tab w:val="left" w:pos="1440"/>
        </w:tabs>
        <w:autoSpaceDE w:val="0"/>
        <w:autoSpaceDN w:val="0"/>
        <w:adjustRightInd w:val="0"/>
        <w:spacing w:after="0" w:line="240" w:lineRule="auto"/>
        <w:jc w:val="both"/>
        <w:rPr>
          <w:rFonts w:ascii="Helvetica" w:hAnsi="Helvetica" w:cs="Helvetica"/>
          <w:sz w:val="14"/>
          <w:szCs w:val="14"/>
        </w:rPr>
      </w:pPr>
      <w:r>
        <w:rPr>
          <w:rFonts w:ascii="Helvetica" w:hAnsi="Helvetica" w:cs="Helvetica"/>
        </w:rPr>
        <w:t>The owners and occupants of the following described parcels of land situated in the Town of Hamilton in Essex County and the Commonwealth of Massachusetts, and all other persons are hereby notified that the taxes thereon, severally assessed for the years hereinafter specified, according to the list committed to me as the Collector of Taxes for the Town of Hamilton, by the Board of Assessors of said Town remain unpaid, and that said parcels of land will be taken for the Town of Hamilton on December 2, 2021 at 10:00a.m. for the non-payment of said taxes and betterments and the interest, if any along with all legal costs and charges thereon, unless the same shall be previously discharged.</w:t>
      </w:r>
    </w:p>
    <w:p w14:paraId="2F479929" w14:textId="77777777" w:rsidR="006C0DED" w:rsidRDefault="006C0DED" w:rsidP="006C0DED">
      <w:pPr>
        <w:tabs>
          <w:tab w:val="left" w:pos="1440"/>
        </w:tabs>
        <w:autoSpaceDE w:val="0"/>
        <w:autoSpaceDN w:val="0"/>
        <w:adjustRightInd w:val="0"/>
        <w:spacing w:after="0" w:line="240" w:lineRule="auto"/>
        <w:jc w:val="both"/>
        <w:rPr>
          <w:rFonts w:ascii="Helvetica" w:hAnsi="Helvetica" w:cs="Helvetica"/>
        </w:rPr>
      </w:pPr>
    </w:p>
    <w:p w14:paraId="68CB972E" w14:textId="77777777" w:rsidR="006C0DED" w:rsidRDefault="006C0DED" w:rsidP="006C0DED">
      <w:pPr>
        <w:tabs>
          <w:tab w:val="left" w:pos="1440"/>
        </w:tabs>
        <w:autoSpaceDE w:val="0"/>
        <w:autoSpaceDN w:val="0"/>
        <w:adjustRightInd w:val="0"/>
        <w:spacing w:after="0" w:line="240" w:lineRule="auto"/>
        <w:jc w:val="both"/>
        <w:rPr>
          <w:rFonts w:ascii="Helvetica" w:hAnsi="Helvetica" w:cs="Helvetica"/>
          <w:sz w:val="14"/>
          <w:szCs w:val="14"/>
        </w:rPr>
      </w:pPr>
      <w:r>
        <w:rPr>
          <w:rFonts w:ascii="Helvetica" w:hAnsi="Helvetica" w:cs="Helvetica"/>
        </w:rPr>
        <w:t>Margaret A McLoughlin</w:t>
      </w:r>
    </w:p>
    <w:p w14:paraId="65739F05" w14:textId="77777777" w:rsidR="006C0DED" w:rsidRDefault="006C0DED" w:rsidP="006C0DED">
      <w:pPr>
        <w:tabs>
          <w:tab w:val="left" w:pos="1440"/>
        </w:tabs>
        <w:autoSpaceDE w:val="0"/>
        <w:autoSpaceDN w:val="0"/>
        <w:adjustRightInd w:val="0"/>
        <w:spacing w:after="0" w:line="240" w:lineRule="auto"/>
        <w:jc w:val="both"/>
        <w:rPr>
          <w:rFonts w:ascii="Helvetica" w:hAnsi="Helvetica" w:cs="Helvetica"/>
          <w:sz w:val="14"/>
          <w:szCs w:val="14"/>
        </w:rPr>
      </w:pPr>
      <w:r>
        <w:rPr>
          <w:rFonts w:ascii="Helvetica" w:hAnsi="Helvetica" w:cs="Helvetica"/>
        </w:rPr>
        <w:t>Tax Collector</w:t>
      </w:r>
    </w:p>
    <w:p w14:paraId="1FA85E75" w14:textId="77777777" w:rsidR="006C0DED" w:rsidRDefault="006C0DED" w:rsidP="006C0DED">
      <w:pPr>
        <w:tabs>
          <w:tab w:val="left" w:pos="1440"/>
        </w:tabs>
        <w:autoSpaceDE w:val="0"/>
        <w:autoSpaceDN w:val="0"/>
        <w:adjustRightInd w:val="0"/>
        <w:spacing w:after="0" w:line="240" w:lineRule="auto"/>
        <w:jc w:val="both"/>
        <w:rPr>
          <w:rFonts w:ascii="Helvetica" w:hAnsi="Helvetica" w:cs="Helvetica"/>
          <w:sz w:val="14"/>
          <w:szCs w:val="14"/>
        </w:rPr>
      </w:pPr>
      <w:r>
        <w:rPr>
          <w:rFonts w:ascii="Helvetica" w:hAnsi="Helvetica" w:cs="Helvetica"/>
        </w:rPr>
        <w:t xml:space="preserve">Town of Hamilton                                            </w:t>
      </w:r>
    </w:p>
    <w:p w14:paraId="193C679A" w14:textId="77777777" w:rsidR="006C0DED" w:rsidRDefault="006C0DED" w:rsidP="006C0DED">
      <w:pPr>
        <w:tabs>
          <w:tab w:val="left" w:pos="1440"/>
        </w:tabs>
        <w:autoSpaceDE w:val="0"/>
        <w:autoSpaceDN w:val="0"/>
        <w:adjustRightInd w:val="0"/>
        <w:spacing w:after="0" w:line="240" w:lineRule="auto"/>
        <w:jc w:val="both"/>
        <w:rPr>
          <w:rFonts w:ascii="Helvetica" w:hAnsi="Helvetica" w:cs="Helvetica"/>
        </w:rPr>
      </w:pPr>
    </w:p>
    <w:p w14:paraId="3D5F4228" w14:textId="77777777" w:rsidR="006C0DED" w:rsidRDefault="006C0DED" w:rsidP="006C0DED">
      <w:pPr>
        <w:tabs>
          <w:tab w:val="left" w:pos="1440"/>
        </w:tabs>
        <w:autoSpaceDE w:val="0"/>
        <w:autoSpaceDN w:val="0"/>
        <w:adjustRightInd w:val="0"/>
        <w:spacing w:after="0" w:line="240" w:lineRule="auto"/>
        <w:jc w:val="both"/>
        <w:rPr>
          <w:rFonts w:ascii="Helvetica" w:hAnsi="Helvetica" w:cs="Helvetica"/>
          <w:sz w:val="14"/>
          <w:szCs w:val="14"/>
        </w:rPr>
      </w:pPr>
      <w:r>
        <w:rPr>
          <w:rFonts w:ascii="Helvetica" w:hAnsi="Helvetica" w:cs="Helvetica"/>
        </w:rPr>
        <w:t xml:space="preserve">CAROZZI MATTHEW CHARLES,                                          </w:t>
      </w:r>
    </w:p>
    <w:p w14:paraId="0A79CFC0" w14:textId="77777777" w:rsidR="006C0DED" w:rsidRDefault="006C0DED" w:rsidP="006C0DED">
      <w:pPr>
        <w:tabs>
          <w:tab w:val="left" w:pos="1440"/>
        </w:tabs>
        <w:autoSpaceDE w:val="0"/>
        <w:autoSpaceDN w:val="0"/>
        <w:adjustRightInd w:val="0"/>
        <w:spacing w:after="0" w:line="240" w:lineRule="auto"/>
        <w:jc w:val="both"/>
        <w:rPr>
          <w:rFonts w:ascii="Helvetica" w:hAnsi="Helvetica" w:cs="Helvetica"/>
          <w:sz w:val="14"/>
          <w:szCs w:val="14"/>
        </w:rPr>
      </w:pPr>
      <w:r>
        <w:rPr>
          <w:rFonts w:ascii="Helvetica" w:hAnsi="Helvetica" w:cs="Helvetica"/>
        </w:rPr>
        <w:t xml:space="preserve">LAND &amp; BUILDING located at 147 HIGHLAND ST in HAMILTON,     </w:t>
      </w:r>
    </w:p>
    <w:p w14:paraId="7E23BCB5" w14:textId="77777777" w:rsidR="006C0DED" w:rsidRDefault="006C0DED" w:rsidP="006C0DED">
      <w:pPr>
        <w:tabs>
          <w:tab w:val="left" w:pos="1440"/>
        </w:tabs>
        <w:autoSpaceDE w:val="0"/>
        <w:autoSpaceDN w:val="0"/>
        <w:adjustRightInd w:val="0"/>
        <w:spacing w:after="0" w:line="240" w:lineRule="auto"/>
        <w:jc w:val="both"/>
        <w:rPr>
          <w:rFonts w:ascii="Helvetica" w:hAnsi="Helvetica" w:cs="Helvetica"/>
          <w:sz w:val="14"/>
          <w:szCs w:val="14"/>
        </w:rPr>
      </w:pPr>
      <w:r>
        <w:rPr>
          <w:rFonts w:ascii="Helvetica" w:hAnsi="Helvetica" w:cs="Helvetica"/>
        </w:rPr>
        <w:t xml:space="preserve">containing 12,000.000 SQ FT shown on Assessor's Map         </w:t>
      </w:r>
    </w:p>
    <w:p w14:paraId="3C0B624B" w14:textId="77777777" w:rsidR="006C0DED" w:rsidRDefault="006C0DED" w:rsidP="006C0DED">
      <w:pPr>
        <w:tabs>
          <w:tab w:val="left" w:pos="1440"/>
        </w:tabs>
        <w:autoSpaceDE w:val="0"/>
        <w:autoSpaceDN w:val="0"/>
        <w:adjustRightInd w:val="0"/>
        <w:spacing w:after="0" w:line="240" w:lineRule="auto"/>
        <w:jc w:val="both"/>
        <w:rPr>
          <w:rFonts w:ascii="Helvetica" w:hAnsi="Helvetica" w:cs="Helvetica"/>
          <w:sz w:val="14"/>
          <w:szCs w:val="14"/>
        </w:rPr>
      </w:pPr>
      <w:r>
        <w:rPr>
          <w:rFonts w:ascii="Helvetica" w:hAnsi="Helvetica" w:cs="Helvetica"/>
        </w:rPr>
        <w:t xml:space="preserve">047000072, recorded at SALEM REGISTRY OF DEEDS - Book/Page  </w:t>
      </w:r>
    </w:p>
    <w:p w14:paraId="1BC69883" w14:textId="77777777" w:rsidR="006C0DED" w:rsidRDefault="006C0DED" w:rsidP="006C0DED">
      <w:pPr>
        <w:tabs>
          <w:tab w:val="left" w:pos="1440"/>
        </w:tabs>
        <w:autoSpaceDE w:val="0"/>
        <w:autoSpaceDN w:val="0"/>
        <w:adjustRightInd w:val="0"/>
        <w:spacing w:after="0" w:line="240" w:lineRule="auto"/>
        <w:jc w:val="both"/>
        <w:rPr>
          <w:rFonts w:ascii="Helvetica" w:hAnsi="Helvetica" w:cs="Helvetica"/>
          <w:sz w:val="14"/>
          <w:szCs w:val="14"/>
        </w:rPr>
      </w:pPr>
      <w:r>
        <w:rPr>
          <w:rFonts w:ascii="Helvetica" w:hAnsi="Helvetica" w:cs="Helvetica"/>
        </w:rPr>
        <w:t xml:space="preserve">38170/185. Tax for FY-2020 $32.74.                          </w:t>
      </w:r>
    </w:p>
    <w:p w14:paraId="2CD59516" w14:textId="77777777" w:rsidR="006C0DED" w:rsidRDefault="006C0DED" w:rsidP="006C0DED">
      <w:pPr>
        <w:tabs>
          <w:tab w:val="left" w:pos="1440"/>
        </w:tabs>
        <w:autoSpaceDE w:val="0"/>
        <w:autoSpaceDN w:val="0"/>
        <w:adjustRightInd w:val="0"/>
        <w:spacing w:after="0" w:line="240" w:lineRule="auto"/>
        <w:jc w:val="both"/>
        <w:rPr>
          <w:rFonts w:ascii="Helvetica" w:hAnsi="Helvetica" w:cs="Helvetica"/>
          <w:sz w:val="14"/>
          <w:szCs w:val="14"/>
        </w:rPr>
      </w:pPr>
      <w:r>
        <w:rPr>
          <w:rFonts w:ascii="Helvetica" w:hAnsi="Helvetica" w:cs="Helvetica"/>
        </w:rPr>
        <w:t xml:space="preserve">                                                            </w:t>
      </w:r>
    </w:p>
    <w:p w14:paraId="18C52903" w14:textId="77777777" w:rsidR="006C0DED" w:rsidRDefault="006C0DED" w:rsidP="006C0DED">
      <w:pPr>
        <w:tabs>
          <w:tab w:val="left" w:pos="1440"/>
        </w:tabs>
        <w:autoSpaceDE w:val="0"/>
        <w:autoSpaceDN w:val="0"/>
        <w:adjustRightInd w:val="0"/>
        <w:spacing w:after="0" w:line="240" w:lineRule="auto"/>
        <w:jc w:val="both"/>
        <w:rPr>
          <w:rFonts w:ascii="Helvetica" w:hAnsi="Helvetica" w:cs="Helvetica"/>
          <w:sz w:val="14"/>
          <w:szCs w:val="14"/>
        </w:rPr>
      </w:pPr>
      <w:r>
        <w:rPr>
          <w:rFonts w:ascii="Helvetica" w:hAnsi="Helvetica" w:cs="Helvetica"/>
        </w:rPr>
        <w:t xml:space="preserve">CHASE LEXI TRUSTEE,                                         </w:t>
      </w:r>
    </w:p>
    <w:p w14:paraId="5EC31E85" w14:textId="77777777" w:rsidR="006C0DED" w:rsidRDefault="006C0DED" w:rsidP="006C0DED">
      <w:pPr>
        <w:tabs>
          <w:tab w:val="left" w:pos="1440"/>
        </w:tabs>
        <w:autoSpaceDE w:val="0"/>
        <w:autoSpaceDN w:val="0"/>
        <w:adjustRightInd w:val="0"/>
        <w:spacing w:after="0" w:line="240" w:lineRule="auto"/>
        <w:jc w:val="both"/>
        <w:rPr>
          <w:rFonts w:ascii="Helvetica" w:hAnsi="Helvetica" w:cs="Helvetica"/>
          <w:sz w:val="14"/>
          <w:szCs w:val="14"/>
        </w:rPr>
      </w:pPr>
      <w:r>
        <w:rPr>
          <w:rFonts w:ascii="Helvetica" w:hAnsi="Helvetica" w:cs="Helvetica"/>
        </w:rPr>
        <w:t xml:space="preserve">265 CUTLER ROAD REALTY TRUST,                               </w:t>
      </w:r>
    </w:p>
    <w:p w14:paraId="7E76CAA0" w14:textId="77777777" w:rsidR="006C0DED" w:rsidRDefault="006C0DED" w:rsidP="006C0DED">
      <w:pPr>
        <w:tabs>
          <w:tab w:val="left" w:pos="1440"/>
        </w:tabs>
        <w:autoSpaceDE w:val="0"/>
        <w:autoSpaceDN w:val="0"/>
        <w:adjustRightInd w:val="0"/>
        <w:spacing w:after="0" w:line="240" w:lineRule="auto"/>
        <w:jc w:val="both"/>
        <w:rPr>
          <w:rFonts w:ascii="Helvetica" w:hAnsi="Helvetica" w:cs="Helvetica"/>
          <w:sz w:val="14"/>
          <w:szCs w:val="14"/>
        </w:rPr>
      </w:pPr>
      <w:r>
        <w:rPr>
          <w:rFonts w:ascii="Helvetica" w:hAnsi="Helvetica" w:cs="Helvetica"/>
        </w:rPr>
        <w:t xml:space="preserve">LAND &amp; BUILDING located at 265 CUTLER RD in HAMILTON,       </w:t>
      </w:r>
    </w:p>
    <w:p w14:paraId="2E485510" w14:textId="77777777" w:rsidR="006C0DED" w:rsidRDefault="006C0DED" w:rsidP="006C0DED">
      <w:pPr>
        <w:tabs>
          <w:tab w:val="left" w:pos="1440"/>
        </w:tabs>
        <w:autoSpaceDE w:val="0"/>
        <w:autoSpaceDN w:val="0"/>
        <w:adjustRightInd w:val="0"/>
        <w:spacing w:after="0" w:line="240" w:lineRule="auto"/>
        <w:jc w:val="both"/>
        <w:rPr>
          <w:rFonts w:ascii="Helvetica" w:hAnsi="Helvetica" w:cs="Helvetica"/>
          <w:sz w:val="14"/>
          <w:szCs w:val="14"/>
        </w:rPr>
      </w:pPr>
      <w:r>
        <w:rPr>
          <w:rFonts w:ascii="Helvetica" w:hAnsi="Helvetica" w:cs="Helvetica"/>
        </w:rPr>
        <w:t xml:space="preserve">containing 9.280 ACRES shown on Assessor's Map 030000024,   </w:t>
      </w:r>
    </w:p>
    <w:p w14:paraId="27F400E2" w14:textId="77777777" w:rsidR="006C0DED" w:rsidRDefault="006C0DED" w:rsidP="006C0DED">
      <w:pPr>
        <w:tabs>
          <w:tab w:val="left" w:pos="1440"/>
        </w:tabs>
        <w:autoSpaceDE w:val="0"/>
        <w:autoSpaceDN w:val="0"/>
        <w:adjustRightInd w:val="0"/>
        <w:spacing w:after="0" w:line="240" w:lineRule="auto"/>
        <w:jc w:val="both"/>
        <w:rPr>
          <w:rFonts w:ascii="Helvetica" w:hAnsi="Helvetica" w:cs="Helvetica"/>
          <w:sz w:val="14"/>
          <w:szCs w:val="14"/>
        </w:rPr>
      </w:pPr>
      <w:r>
        <w:rPr>
          <w:rFonts w:ascii="Helvetica" w:hAnsi="Helvetica" w:cs="Helvetica"/>
        </w:rPr>
        <w:t xml:space="preserve">recorded at SALEM REGISTRY OF DEEDS - Book/Page 31605/126.  </w:t>
      </w:r>
    </w:p>
    <w:p w14:paraId="56D2AF2C" w14:textId="77777777" w:rsidR="006C0DED" w:rsidRDefault="006C0DED" w:rsidP="006C0DED">
      <w:pPr>
        <w:tabs>
          <w:tab w:val="left" w:pos="1440"/>
        </w:tabs>
        <w:autoSpaceDE w:val="0"/>
        <w:autoSpaceDN w:val="0"/>
        <w:adjustRightInd w:val="0"/>
        <w:spacing w:after="0" w:line="240" w:lineRule="auto"/>
        <w:jc w:val="both"/>
        <w:rPr>
          <w:rFonts w:ascii="Helvetica" w:hAnsi="Helvetica" w:cs="Helvetica"/>
          <w:sz w:val="14"/>
          <w:szCs w:val="14"/>
        </w:rPr>
      </w:pPr>
      <w:r>
        <w:rPr>
          <w:rFonts w:ascii="Helvetica" w:hAnsi="Helvetica" w:cs="Helvetica"/>
        </w:rPr>
        <w:t xml:space="preserve">Tax for FY-2020 $2,779.58.                                  </w:t>
      </w:r>
    </w:p>
    <w:p w14:paraId="6B97195A" w14:textId="77777777" w:rsidR="006C0DED" w:rsidRDefault="006C0DED" w:rsidP="006C0DED">
      <w:pPr>
        <w:tabs>
          <w:tab w:val="left" w:pos="1440"/>
        </w:tabs>
        <w:autoSpaceDE w:val="0"/>
        <w:autoSpaceDN w:val="0"/>
        <w:adjustRightInd w:val="0"/>
        <w:spacing w:after="0" w:line="240" w:lineRule="auto"/>
        <w:jc w:val="both"/>
        <w:rPr>
          <w:rFonts w:ascii="Helvetica" w:hAnsi="Helvetica" w:cs="Helvetica"/>
          <w:sz w:val="14"/>
          <w:szCs w:val="14"/>
        </w:rPr>
      </w:pPr>
      <w:r>
        <w:rPr>
          <w:rFonts w:ascii="Helvetica" w:hAnsi="Helvetica" w:cs="Helvetica"/>
        </w:rPr>
        <w:t xml:space="preserve">                                                            </w:t>
      </w:r>
    </w:p>
    <w:p w14:paraId="1EB480E4" w14:textId="77777777" w:rsidR="006C0DED" w:rsidRDefault="006C0DED" w:rsidP="006C0DED">
      <w:pPr>
        <w:tabs>
          <w:tab w:val="left" w:pos="1440"/>
        </w:tabs>
        <w:autoSpaceDE w:val="0"/>
        <w:autoSpaceDN w:val="0"/>
        <w:adjustRightInd w:val="0"/>
        <w:spacing w:after="0" w:line="240" w:lineRule="auto"/>
        <w:jc w:val="both"/>
        <w:rPr>
          <w:rFonts w:ascii="Helvetica" w:hAnsi="Helvetica" w:cs="Helvetica"/>
          <w:sz w:val="14"/>
          <w:szCs w:val="14"/>
        </w:rPr>
      </w:pPr>
      <w:r>
        <w:rPr>
          <w:rFonts w:ascii="Helvetica" w:hAnsi="Helvetica" w:cs="Helvetica"/>
        </w:rPr>
        <w:t xml:space="preserve">CLARK JEANNE A,                                             </w:t>
      </w:r>
    </w:p>
    <w:p w14:paraId="0DC17396" w14:textId="77777777" w:rsidR="006C0DED" w:rsidRDefault="006C0DED" w:rsidP="006C0DED">
      <w:pPr>
        <w:tabs>
          <w:tab w:val="left" w:pos="1440"/>
        </w:tabs>
        <w:autoSpaceDE w:val="0"/>
        <w:autoSpaceDN w:val="0"/>
        <w:adjustRightInd w:val="0"/>
        <w:spacing w:after="0" w:line="240" w:lineRule="auto"/>
        <w:jc w:val="both"/>
        <w:rPr>
          <w:rFonts w:ascii="Helvetica" w:hAnsi="Helvetica" w:cs="Helvetica"/>
          <w:sz w:val="14"/>
          <w:szCs w:val="14"/>
        </w:rPr>
      </w:pPr>
      <w:r>
        <w:rPr>
          <w:rFonts w:ascii="Helvetica" w:hAnsi="Helvetica" w:cs="Helvetica"/>
        </w:rPr>
        <w:t xml:space="preserve">LAND &amp; BUILDING located at 233 SAGAMORE ST in HAMILTON,     </w:t>
      </w:r>
    </w:p>
    <w:p w14:paraId="517C0347" w14:textId="77777777" w:rsidR="006C0DED" w:rsidRDefault="006C0DED" w:rsidP="006C0DED">
      <w:pPr>
        <w:tabs>
          <w:tab w:val="left" w:pos="1440"/>
        </w:tabs>
        <w:autoSpaceDE w:val="0"/>
        <w:autoSpaceDN w:val="0"/>
        <w:adjustRightInd w:val="0"/>
        <w:spacing w:after="0" w:line="240" w:lineRule="auto"/>
        <w:jc w:val="both"/>
        <w:rPr>
          <w:rFonts w:ascii="Helvetica" w:hAnsi="Helvetica" w:cs="Helvetica"/>
          <w:sz w:val="14"/>
          <w:szCs w:val="14"/>
        </w:rPr>
      </w:pPr>
      <w:r>
        <w:rPr>
          <w:rFonts w:ascii="Helvetica" w:hAnsi="Helvetica" w:cs="Helvetica"/>
        </w:rPr>
        <w:t xml:space="preserve">containing 1.010 ACRES shown on Assessor's Map 033000008D,  </w:t>
      </w:r>
    </w:p>
    <w:p w14:paraId="1D96A711" w14:textId="77777777" w:rsidR="006C0DED" w:rsidRDefault="006C0DED" w:rsidP="006C0DED">
      <w:pPr>
        <w:tabs>
          <w:tab w:val="left" w:pos="1440"/>
        </w:tabs>
        <w:autoSpaceDE w:val="0"/>
        <w:autoSpaceDN w:val="0"/>
        <w:adjustRightInd w:val="0"/>
        <w:spacing w:after="0" w:line="240" w:lineRule="auto"/>
        <w:jc w:val="both"/>
        <w:rPr>
          <w:rFonts w:ascii="Helvetica" w:hAnsi="Helvetica" w:cs="Helvetica"/>
          <w:sz w:val="14"/>
          <w:szCs w:val="14"/>
        </w:rPr>
      </w:pPr>
      <w:r>
        <w:rPr>
          <w:rFonts w:ascii="Helvetica" w:hAnsi="Helvetica" w:cs="Helvetica"/>
        </w:rPr>
        <w:t xml:space="preserve">recorded at SALEM REGISTRY OF DEEDS - Book/Page 13582/266.  </w:t>
      </w:r>
    </w:p>
    <w:p w14:paraId="3793FCB6" w14:textId="77777777" w:rsidR="006C0DED" w:rsidRDefault="006C0DED" w:rsidP="006C0DED">
      <w:pPr>
        <w:tabs>
          <w:tab w:val="left" w:pos="1440"/>
        </w:tabs>
        <w:autoSpaceDE w:val="0"/>
        <w:autoSpaceDN w:val="0"/>
        <w:adjustRightInd w:val="0"/>
        <w:spacing w:after="0" w:line="240" w:lineRule="auto"/>
        <w:jc w:val="both"/>
        <w:rPr>
          <w:rFonts w:ascii="Helvetica" w:hAnsi="Helvetica" w:cs="Helvetica"/>
          <w:sz w:val="14"/>
          <w:szCs w:val="14"/>
        </w:rPr>
      </w:pPr>
      <w:r>
        <w:rPr>
          <w:rFonts w:ascii="Helvetica" w:hAnsi="Helvetica" w:cs="Helvetica"/>
        </w:rPr>
        <w:t xml:space="preserve">Tax for FY-2020 $5,769.85.                                  </w:t>
      </w:r>
    </w:p>
    <w:p w14:paraId="43529B2C" w14:textId="77777777" w:rsidR="006C0DED" w:rsidRDefault="006C0DED" w:rsidP="006C0DED">
      <w:pPr>
        <w:tabs>
          <w:tab w:val="left" w:pos="1440"/>
        </w:tabs>
        <w:autoSpaceDE w:val="0"/>
        <w:autoSpaceDN w:val="0"/>
        <w:adjustRightInd w:val="0"/>
        <w:spacing w:after="0" w:line="240" w:lineRule="auto"/>
        <w:jc w:val="both"/>
        <w:rPr>
          <w:rFonts w:ascii="Helvetica" w:hAnsi="Helvetica" w:cs="Helvetica"/>
        </w:rPr>
      </w:pPr>
    </w:p>
    <w:p w14:paraId="5317C4A5" w14:textId="77777777" w:rsidR="006C0DED" w:rsidRDefault="006C0DED" w:rsidP="006C0DED">
      <w:pPr>
        <w:tabs>
          <w:tab w:val="left" w:pos="1440"/>
        </w:tabs>
        <w:autoSpaceDE w:val="0"/>
        <w:autoSpaceDN w:val="0"/>
        <w:adjustRightInd w:val="0"/>
        <w:spacing w:after="0" w:line="240" w:lineRule="auto"/>
        <w:jc w:val="both"/>
        <w:rPr>
          <w:rFonts w:ascii="Helvetica" w:hAnsi="Helvetica" w:cs="Helvetica"/>
          <w:sz w:val="14"/>
          <w:szCs w:val="14"/>
        </w:rPr>
      </w:pPr>
      <w:r>
        <w:rPr>
          <w:rFonts w:ascii="Helvetica" w:hAnsi="Helvetica" w:cs="Helvetica"/>
        </w:rPr>
        <w:t>AD#13995639</w:t>
      </w:r>
    </w:p>
    <w:p w14:paraId="51DFC9BA" w14:textId="77777777" w:rsidR="006C0DED" w:rsidRDefault="006C0DED" w:rsidP="006C0DED">
      <w:pPr>
        <w:tabs>
          <w:tab w:val="left" w:pos="1440"/>
        </w:tabs>
        <w:autoSpaceDE w:val="0"/>
        <w:autoSpaceDN w:val="0"/>
        <w:adjustRightInd w:val="0"/>
        <w:spacing w:after="0" w:line="240" w:lineRule="auto"/>
        <w:jc w:val="both"/>
        <w:rPr>
          <w:rFonts w:ascii="Helvetica" w:hAnsi="Helvetica" w:cs="Helvetica"/>
          <w:sz w:val="14"/>
          <w:szCs w:val="14"/>
        </w:rPr>
      </w:pPr>
      <w:r>
        <w:rPr>
          <w:rFonts w:ascii="Helvetica" w:hAnsi="Helvetica" w:cs="Helvetica"/>
        </w:rPr>
        <w:t>C&amp;T 11/18/21</w:t>
      </w:r>
    </w:p>
    <w:p w14:paraId="029B9095" w14:textId="77777777" w:rsidR="00E311CE" w:rsidRDefault="00E311CE"/>
    <w:sectPr w:rsidR="00E311CE" w:rsidSect="00844579">
      <w:pgSz w:w="9360" w:h="15840"/>
      <w:pgMar w:top="720" w:right="720" w:bottom="720" w:left="72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DED"/>
    <w:rsid w:val="00697474"/>
    <w:rsid w:val="006C0DED"/>
    <w:rsid w:val="007C0A98"/>
    <w:rsid w:val="00844579"/>
    <w:rsid w:val="00DC49C9"/>
    <w:rsid w:val="00E311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CD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74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747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74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74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296</Words>
  <Characters>1690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Hoyen, Carol</dc:creator>
  <cp:lastModifiedBy>Leticia Barreira</cp:lastModifiedBy>
  <cp:revision>2</cp:revision>
  <dcterms:created xsi:type="dcterms:W3CDTF">2021-11-19T16:20:00Z</dcterms:created>
  <dcterms:modified xsi:type="dcterms:W3CDTF">2021-11-19T16:20:00Z</dcterms:modified>
</cp:coreProperties>
</file>