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58" w:rsidRDefault="00142B58" w:rsidP="00762645">
      <w:pPr>
        <w:spacing w:after="0" w:line="260" w:lineRule="exact"/>
        <w:jc w:val="center"/>
        <w:textAlignment w:val="baseline"/>
        <w:rPr>
          <w:rFonts w:eastAsia="Times New Roman" w:cstheme="minorHAnsi"/>
          <w:b/>
          <w:color w:val="000000"/>
          <w:spacing w:val="5"/>
          <w:sz w:val="28"/>
          <w:szCs w:val="28"/>
        </w:rPr>
      </w:pPr>
      <w:bookmarkStart w:id="0" w:name="_GoBack"/>
      <w:bookmarkEnd w:id="0"/>
    </w:p>
    <w:p w:rsidR="00142B58" w:rsidRDefault="00142B58" w:rsidP="00762645">
      <w:pPr>
        <w:spacing w:after="0" w:line="260" w:lineRule="exact"/>
        <w:jc w:val="center"/>
        <w:textAlignment w:val="baseline"/>
        <w:rPr>
          <w:rFonts w:eastAsia="Times New Roman" w:cstheme="minorHAnsi"/>
          <w:b/>
          <w:color w:val="000000"/>
          <w:spacing w:val="5"/>
          <w:sz w:val="28"/>
          <w:szCs w:val="28"/>
        </w:rPr>
      </w:pPr>
    </w:p>
    <w:p w:rsidR="00762645" w:rsidRPr="0014522A" w:rsidRDefault="00762645" w:rsidP="00762645">
      <w:pPr>
        <w:spacing w:after="0" w:line="260" w:lineRule="exact"/>
        <w:jc w:val="center"/>
        <w:textAlignment w:val="baseline"/>
        <w:rPr>
          <w:rFonts w:eastAsia="Times New Roman" w:cstheme="minorHAnsi"/>
          <w:b/>
          <w:color w:val="000000"/>
          <w:spacing w:val="5"/>
          <w:sz w:val="28"/>
          <w:szCs w:val="28"/>
        </w:rPr>
      </w:pPr>
      <w:r w:rsidRPr="0014522A">
        <w:rPr>
          <w:rFonts w:eastAsia="Times New Roman" w:cstheme="minorHAnsi"/>
          <w:b/>
          <w:color w:val="000000"/>
          <w:spacing w:val="5"/>
          <w:sz w:val="28"/>
          <w:szCs w:val="28"/>
        </w:rPr>
        <w:t>TOWN OF HAMILTON ZONING BOARD OF APPEALS MEETING</w:t>
      </w:r>
      <w:r>
        <w:rPr>
          <w:rFonts w:eastAsia="Times New Roman" w:cstheme="minorHAnsi"/>
          <w:b/>
          <w:color w:val="000000"/>
          <w:spacing w:val="5"/>
          <w:sz w:val="28"/>
          <w:szCs w:val="28"/>
        </w:rPr>
        <w:t xml:space="preserve"> </w:t>
      </w:r>
      <w:r w:rsidR="00E503F1">
        <w:rPr>
          <w:rFonts w:eastAsia="Times New Roman" w:cstheme="minorHAnsi"/>
          <w:b/>
          <w:color w:val="000000"/>
          <w:spacing w:val="5"/>
          <w:sz w:val="28"/>
          <w:szCs w:val="28"/>
        </w:rPr>
        <w:t xml:space="preserve">AMENDED </w:t>
      </w:r>
      <w:r>
        <w:rPr>
          <w:rFonts w:eastAsia="Times New Roman" w:cstheme="minorHAnsi"/>
          <w:b/>
          <w:color w:val="000000"/>
          <w:spacing w:val="5"/>
          <w:sz w:val="28"/>
          <w:szCs w:val="28"/>
        </w:rPr>
        <w:t>AGENDA</w:t>
      </w:r>
    </w:p>
    <w:p w:rsidR="00762645" w:rsidRDefault="00142B58" w:rsidP="00762645">
      <w:pPr>
        <w:spacing w:before="276" w:after="0" w:line="260" w:lineRule="exact"/>
        <w:ind w:left="2160" w:firstLine="720"/>
        <w:textAlignment w:val="baseline"/>
        <w:rPr>
          <w:rFonts w:eastAsia="Times New Roman" w:cstheme="minorHAnsi"/>
          <w:b/>
          <w:color w:val="000000"/>
          <w:spacing w:val="5"/>
          <w:sz w:val="28"/>
          <w:szCs w:val="28"/>
        </w:rPr>
      </w:pPr>
      <w:r>
        <w:rPr>
          <w:rFonts w:eastAsia="Times New Roman" w:cstheme="minorHAnsi"/>
          <w:b/>
          <w:color w:val="000000"/>
          <w:spacing w:val="5"/>
          <w:sz w:val="28"/>
          <w:szCs w:val="28"/>
        </w:rPr>
        <w:t>MARCH 6</w:t>
      </w:r>
      <w:r w:rsidR="00762645">
        <w:rPr>
          <w:rFonts w:eastAsia="Times New Roman" w:cstheme="minorHAnsi"/>
          <w:b/>
          <w:color w:val="000000"/>
          <w:spacing w:val="5"/>
          <w:sz w:val="28"/>
          <w:szCs w:val="28"/>
        </w:rPr>
        <w:t>, 2024</w:t>
      </w:r>
      <w:r w:rsidR="00762645" w:rsidRPr="0014522A">
        <w:rPr>
          <w:rFonts w:eastAsia="Times New Roman" w:cstheme="minorHAnsi"/>
          <w:b/>
          <w:color w:val="000000"/>
          <w:spacing w:val="5"/>
          <w:sz w:val="28"/>
          <w:szCs w:val="28"/>
        </w:rPr>
        <w:t xml:space="preserve"> – WEDNESDAY - 7:00 P.M.</w:t>
      </w:r>
    </w:p>
    <w:p w:rsidR="008C0728" w:rsidRDefault="008C0728" w:rsidP="008C0728">
      <w:pPr>
        <w:spacing w:after="0" w:line="260" w:lineRule="exact"/>
        <w:ind w:firstLine="720"/>
        <w:textAlignment w:val="baseline"/>
        <w:rPr>
          <w:rFonts w:eastAsia="Times New Roman" w:cstheme="minorHAnsi"/>
          <w:b/>
          <w:color w:val="000000"/>
          <w:spacing w:val="5"/>
          <w:sz w:val="24"/>
          <w:szCs w:val="24"/>
        </w:rPr>
      </w:pPr>
    </w:p>
    <w:p w:rsidR="008C0728" w:rsidRPr="008C0728" w:rsidRDefault="008C0728" w:rsidP="008C0728">
      <w:pPr>
        <w:spacing w:after="0" w:line="260" w:lineRule="exact"/>
        <w:ind w:firstLine="720"/>
        <w:textAlignment w:val="baseline"/>
        <w:rPr>
          <w:rFonts w:eastAsia="Times New Roman" w:cstheme="minorHAnsi"/>
          <w:b/>
          <w:color w:val="000000"/>
          <w:spacing w:val="5"/>
          <w:sz w:val="24"/>
          <w:szCs w:val="24"/>
        </w:rPr>
      </w:pPr>
      <w:r>
        <w:rPr>
          <w:rFonts w:eastAsia="Times New Roman" w:cstheme="minorHAnsi"/>
          <w:b/>
          <w:color w:val="000000"/>
          <w:spacing w:val="5"/>
          <w:sz w:val="24"/>
          <w:szCs w:val="24"/>
        </w:rPr>
        <w:t xml:space="preserve">                  </w:t>
      </w:r>
      <w:r w:rsidRPr="008C0728">
        <w:rPr>
          <w:rFonts w:eastAsia="Times New Roman" w:cstheme="minorHAnsi"/>
          <w:b/>
          <w:color w:val="000000"/>
          <w:spacing w:val="5"/>
          <w:sz w:val="24"/>
          <w:szCs w:val="24"/>
        </w:rPr>
        <w:t xml:space="preserve">AMENDED AGENDA – ORIGINAL </w:t>
      </w:r>
      <w:r w:rsidR="00B31724">
        <w:rPr>
          <w:rFonts w:eastAsia="Times New Roman" w:cstheme="minorHAnsi"/>
          <w:b/>
          <w:color w:val="000000"/>
          <w:spacing w:val="5"/>
          <w:sz w:val="24"/>
          <w:szCs w:val="24"/>
        </w:rPr>
        <w:t xml:space="preserve">AGENDA </w:t>
      </w:r>
      <w:r w:rsidRPr="008C0728">
        <w:rPr>
          <w:rFonts w:eastAsia="Times New Roman" w:cstheme="minorHAnsi"/>
          <w:b/>
          <w:color w:val="000000"/>
          <w:spacing w:val="5"/>
          <w:sz w:val="24"/>
          <w:szCs w:val="24"/>
        </w:rPr>
        <w:t>POSTED ON 02-16-2024 AT 10:48 AM</w:t>
      </w:r>
    </w:p>
    <w:p w:rsidR="00142B58" w:rsidRDefault="00142B58" w:rsidP="00762645">
      <w:pPr>
        <w:spacing w:before="276" w:after="0" w:line="260" w:lineRule="exact"/>
        <w:jc w:val="center"/>
        <w:textAlignment w:val="baseline"/>
        <w:rPr>
          <w:rFonts w:eastAsia="Times New Roman" w:cstheme="minorHAnsi"/>
          <w:b/>
          <w:color w:val="C00000"/>
          <w:spacing w:val="5"/>
          <w:sz w:val="28"/>
          <w:szCs w:val="28"/>
          <w:u w:val="single"/>
        </w:rPr>
      </w:pPr>
    </w:p>
    <w:p w:rsidR="00762645" w:rsidRPr="00A676CB" w:rsidRDefault="00762645" w:rsidP="00762645">
      <w:pPr>
        <w:spacing w:before="276" w:after="0" w:line="260" w:lineRule="exact"/>
        <w:jc w:val="center"/>
        <w:textAlignment w:val="baseline"/>
        <w:rPr>
          <w:rFonts w:eastAsia="Times New Roman" w:cstheme="minorHAnsi"/>
          <w:b/>
          <w:color w:val="C00000"/>
          <w:spacing w:val="5"/>
          <w:sz w:val="28"/>
          <w:szCs w:val="28"/>
          <w:u w:val="single"/>
        </w:rPr>
      </w:pPr>
      <w:r w:rsidRPr="0010580E">
        <w:rPr>
          <w:rFonts w:eastAsia="Times New Roman" w:cstheme="minorHAnsi"/>
          <w:b/>
          <w:color w:val="C00000"/>
          <w:spacing w:val="5"/>
          <w:sz w:val="28"/>
          <w:szCs w:val="28"/>
          <w:u w:val="single"/>
        </w:rPr>
        <w:t>In person at 577 Bay Road in the 1</w:t>
      </w:r>
      <w:r w:rsidRPr="0010580E">
        <w:rPr>
          <w:rFonts w:eastAsia="Times New Roman" w:cstheme="minorHAnsi"/>
          <w:b/>
          <w:color w:val="C00000"/>
          <w:spacing w:val="5"/>
          <w:sz w:val="28"/>
          <w:szCs w:val="28"/>
          <w:u w:val="single"/>
          <w:vertAlign w:val="superscript"/>
        </w:rPr>
        <w:t>st</w:t>
      </w:r>
      <w:r w:rsidRPr="0010580E">
        <w:rPr>
          <w:rFonts w:eastAsia="Times New Roman" w:cstheme="minorHAnsi"/>
          <w:b/>
          <w:color w:val="C00000"/>
          <w:spacing w:val="5"/>
          <w:sz w:val="28"/>
          <w:szCs w:val="28"/>
          <w:u w:val="single"/>
        </w:rPr>
        <w:t xml:space="preserve"> floor Memorial Room or via Zoom</w:t>
      </w:r>
    </w:p>
    <w:p w:rsidR="00762645" w:rsidRPr="008E5188" w:rsidRDefault="00762645" w:rsidP="00762645">
      <w:pPr>
        <w:pStyle w:val="xmsonormal"/>
        <w:shd w:val="clear" w:color="auto" w:fill="FFFFFF"/>
        <w:spacing w:before="0" w:beforeAutospacing="0" w:after="0" w:afterAutospacing="0"/>
        <w:rPr>
          <w:rFonts w:asciiTheme="minorHAnsi" w:hAnsiTheme="minorHAnsi" w:cstheme="minorHAnsi"/>
          <w:b/>
          <w:bdr w:val="none" w:sz="0" w:space="0" w:color="auto" w:frame="1"/>
        </w:rPr>
      </w:pPr>
    </w:p>
    <w:p w:rsidR="00762645" w:rsidRDefault="00762645" w:rsidP="00762645">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r>
        <w:rPr>
          <w:rFonts w:asciiTheme="minorHAnsi" w:hAnsiTheme="minorHAnsi" w:cstheme="minorHAnsi"/>
          <w:b/>
          <w:sz w:val="28"/>
          <w:szCs w:val="28"/>
          <w:u w:val="single"/>
          <w:bdr w:val="none" w:sz="0" w:space="0" w:color="auto" w:frame="1"/>
        </w:rPr>
        <w:t>Join Zoom Webinar</w:t>
      </w:r>
      <w:r w:rsidRPr="00A91CD9">
        <w:rPr>
          <w:rFonts w:asciiTheme="minorHAnsi" w:hAnsiTheme="minorHAnsi" w:cstheme="minorHAnsi"/>
          <w:b/>
          <w:sz w:val="28"/>
          <w:szCs w:val="28"/>
          <w:u w:val="single"/>
          <w:bdr w:val="none" w:sz="0" w:space="0" w:color="auto" w:frame="1"/>
        </w:rPr>
        <w:t>:</w:t>
      </w:r>
    </w:p>
    <w:p w:rsidR="00762645" w:rsidRDefault="00762645" w:rsidP="00762645">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p>
    <w:p w:rsidR="00142B58" w:rsidRDefault="00D44CA6" w:rsidP="00762645">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hyperlink r:id="rId5" w:tgtFrame="_blank" w:history="1">
        <w:r w:rsidR="007F3CC8" w:rsidRPr="007F3CC8">
          <w:rPr>
            <w:rFonts w:ascii="Calibri" w:eastAsiaTheme="minorHAnsi" w:hAnsi="Calibri" w:cs="Calibri"/>
            <w:color w:val="0000FF"/>
            <w:sz w:val="28"/>
            <w:szCs w:val="28"/>
            <w:u w:val="single"/>
            <w:bdr w:val="none" w:sz="0" w:space="0" w:color="auto" w:frame="1"/>
            <w:shd w:val="clear" w:color="auto" w:fill="FFFFFF"/>
          </w:rPr>
          <w:t>https://us02web.zoom.us/j/84159758087?pwd=TUV4R2ZqU2IrN2t5OXpoSU5QWHNEZz09</w:t>
        </w:r>
      </w:hyperlink>
    </w:p>
    <w:p w:rsidR="00762645" w:rsidRDefault="00762645" w:rsidP="00762645">
      <w:pPr>
        <w:pStyle w:val="xmsonormal"/>
        <w:shd w:val="clear" w:color="auto" w:fill="FFFFFF"/>
        <w:spacing w:before="0" w:beforeAutospacing="0" w:after="0" w:afterAutospacing="0"/>
        <w:jc w:val="center"/>
        <w:rPr>
          <w:rFonts w:ascii="Calibri" w:hAnsi="Calibri" w:cs="Calibri"/>
          <w:color w:val="1F497D"/>
          <w:sz w:val="22"/>
          <w:szCs w:val="22"/>
          <w:shd w:val="clear" w:color="auto" w:fill="FFFFFF"/>
        </w:rPr>
      </w:pPr>
    </w:p>
    <w:p w:rsidR="00762645" w:rsidRPr="00A91CD9" w:rsidRDefault="00762645" w:rsidP="00762645">
      <w:pPr>
        <w:pStyle w:val="xmsonormal"/>
        <w:shd w:val="clear" w:color="auto" w:fill="FFFFFF"/>
        <w:spacing w:before="0" w:beforeAutospacing="0" w:after="0" w:afterAutospacing="0"/>
        <w:jc w:val="center"/>
        <w:rPr>
          <w:rFonts w:asciiTheme="minorHAnsi" w:hAnsiTheme="minorHAnsi" w:cstheme="minorHAnsi"/>
          <w:b/>
          <w:sz w:val="28"/>
          <w:szCs w:val="28"/>
          <w:u w:val="single"/>
          <w:bdr w:val="none" w:sz="0" w:space="0" w:color="auto" w:frame="1"/>
        </w:rPr>
      </w:pPr>
      <w:r w:rsidRPr="001D1DF3">
        <w:rPr>
          <w:rFonts w:asciiTheme="minorHAnsi" w:hAnsiTheme="minorHAnsi" w:cstheme="minorHAnsi"/>
          <w:b/>
          <w:sz w:val="28"/>
          <w:szCs w:val="28"/>
          <w:u w:val="single"/>
          <w:bdr w:val="none" w:sz="0" w:space="0" w:color="auto" w:frame="1"/>
        </w:rPr>
        <w:t xml:space="preserve">Webinar ID: </w:t>
      </w:r>
      <w:r w:rsidR="007F3CC8" w:rsidRPr="007F3CC8">
        <w:rPr>
          <w:rFonts w:asciiTheme="minorHAnsi" w:hAnsiTheme="minorHAnsi" w:cstheme="minorHAnsi"/>
          <w:b/>
          <w:sz w:val="28"/>
          <w:szCs w:val="28"/>
          <w:u w:val="single"/>
          <w:bdr w:val="none" w:sz="0" w:space="0" w:color="auto" w:frame="1"/>
        </w:rPr>
        <w:t>841 5975 8087</w:t>
      </w:r>
    </w:p>
    <w:p w:rsidR="00762645" w:rsidRPr="00A91CD9" w:rsidRDefault="00762645" w:rsidP="00762645">
      <w:pPr>
        <w:pStyle w:val="xmsonormal"/>
        <w:jc w:val="center"/>
        <w:rPr>
          <w:rFonts w:asciiTheme="minorHAnsi" w:hAnsiTheme="minorHAnsi" w:cstheme="minorHAnsi"/>
          <w:b/>
          <w:sz w:val="28"/>
          <w:szCs w:val="28"/>
          <w:u w:val="single"/>
          <w:bdr w:val="none" w:sz="0" w:space="0" w:color="auto" w:frame="1"/>
        </w:rPr>
      </w:pPr>
      <w:r w:rsidRPr="00A91CD9">
        <w:rPr>
          <w:rFonts w:asciiTheme="minorHAnsi" w:hAnsiTheme="minorHAnsi" w:cstheme="minorHAnsi"/>
          <w:b/>
          <w:sz w:val="28"/>
          <w:szCs w:val="28"/>
          <w:u w:val="single"/>
          <w:bdr w:val="none" w:sz="0" w:space="0" w:color="auto" w:frame="1"/>
        </w:rPr>
        <w:t xml:space="preserve">One tap mobile: </w:t>
      </w:r>
      <w:r w:rsidRPr="00A91CD9">
        <w:rPr>
          <w:rFonts w:asciiTheme="minorHAnsi" w:hAnsiTheme="minorHAnsi" w:cstheme="minorHAnsi"/>
          <w:b/>
          <w:sz w:val="28"/>
          <w:szCs w:val="28"/>
          <w:bdr w:val="none" w:sz="0" w:space="0" w:color="auto" w:frame="1"/>
        </w:rPr>
        <w:t xml:space="preserve">US: </w:t>
      </w:r>
      <w:r w:rsidRPr="00762645">
        <w:rPr>
          <w:rFonts w:asciiTheme="minorHAnsi" w:hAnsiTheme="minorHAnsi" w:cstheme="minorHAnsi"/>
          <w:b/>
          <w:sz w:val="28"/>
          <w:szCs w:val="28"/>
          <w:bdr w:val="none" w:sz="0" w:space="0" w:color="auto" w:frame="1"/>
        </w:rPr>
        <w:t>+19292056099</w:t>
      </w:r>
    </w:p>
    <w:p w:rsidR="00762645" w:rsidRPr="00A91CD9" w:rsidRDefault="00762645" w:rsidP="00762645">
      <w:pPr>
        <w:pStyle w:val="xmsonormal"/>
        <w:jc w:val="center"/>
        <w:rPr>
          <w:rFonts w:asciiTheme="minorHAnsi" w:hAnsiTheme="minorHAnsi" w:cstheme="minorHAnsi"/>
          <w:b/>
          <w:sz w:val="28"/>
          <w:szCs w:val="28"/>
          <w:bdr w:val="none" w:sz="0" w:space="0" w:color="auto" w:frame="1"/>
        </w:rPr>
      </w:pPr>
      <w:r w:rsidRPr="00A91CD9">
        <w:rPr>
          <w:rFonts w:asciiTheme="minorHAnsi" w:hAnsiTheme="minorHAnsi" w:cstheme="minorHAnsi"/>
          <w:b/>
          <w:sz w:val="28"/>
          <w:szCs w:val="28"/>
          <w:u w:val="single"/>
          <w:bdr w:val="none" w:sz="0" w:space="0" w:color="auto" w:frame="1"/>
        </w:rPr>
        <w:t>Or Telephone:</w:t>
      </w:r>
      <w:r w:rsidRPr="00A91CD9">
        <w:rPr>
          <w:rFonts w:asciiTheme="minorHAnsi" w:hAnsiTheme="minorHAnsi" w:cstheme="minorHAnsi"/>
          <w:b/>
          <w:sz w:val="28"/>
          <w:szCs w:val="28"/>
          <w:bdr w:val="none" w:sz="0" w:space="0" w:color="auto" w:frame="1"/>
        </w:rPr>
        <w:t>  US: +1 305 224 1968</w:t>
      </w:r>
    </w:p>
    <w:p w:rsidR="00762645" w:rsidRPr="00431F98" w:rsidRDefault="00762645" w:rsidP="00762645">
      <w:pPr>
        <w:pStyle w:val="xmsonormal"/>
        <w:shd w:val="clear" w:color="auto" w:fill="FFFFFF"/>
        <w:spacing w:before="0" w:beforeAutospacing="0" w:after="0" w:afterAutospacing="0"/>
        <w:jc w:val="center"/>
        <w:rPr>
          <w:rFonts w:asciiTheme="minorHAnsi" w:hAnsiTheme="minorHAnsi" w:cstheme="minorHAnsi"/>
          <w:b/>
          <w:sz w:val="28"/>
          <w:szCs w:val="28"/>
          <w:bdr w:val="none" w:sz="0" w:space="0" w:color="auto" w:frame="1"/>
        </w:rPr>
      </w:pPr>
    </w:p>
    <w:p w:rsidR="00762645" w:rsidRDefault="00762645" w:rsidP="00762645">
      <w:pPr>
        <w:widowControl w:val="0"/>
        <w:spacing w:after="0" w:line="240" w:lineRule="auto"/>
      </w:pPr>
      <w:r w:rsidRPr="0000461F">
        <w:rPr>
          <w:b/>
          <w:u w:val="single"/>
        </w:rPr>
        <w:t>PUBLIC HEARING</w:t>
      </w:r>
      <w:r w:rsidR="00142B58">
        <w:t>: The a</w:t>
      </w:r>
      <w:r w:rsidR="00142B58" w:rsidRPr="00170112">
        <w:t>pplicati</w:t>
      </w:r>
      <w:r w:rsidR="00142B58">
        <w:t>on is for the property owned by</w:t>
      </w:r>
      <w:r w:rsidR="00142B58" w:rsidRPr="00170112">
        <w:t xml:space="preserve"> </w:t>
      </w:r>
      <w:r w:rsidR="00142B58">
        <w:t xml:space="preserve">Brian &amp; Jessica Doherty, for the property located at 2 Beech Street, Assessor's Map 66, </w:t>
      </w:r>
      <w:proofErr w:type="gramStart"/>
      <w:r w:rsidR="00142B58">
        <w:t>Lot</w:t>
      </w:r>
      <w:proofErr w:type="gramEnd"/>
      <w:r w:rsidR="00142B58">
        <w:t xml:space="preserve"> 03</w:t>
      </w:r>
      <w:r w:rsidR="00142B58" w:rsidRPr="00170112">
        <w:t>. Applicant</w:t>
      </w:r>
      <w:r w:rsidR="00142B58">
        <w:t>s</w:t>
      </w:r>
      <w:r w:rsidR="00142B58" w:rsidRPr="00170112">
        <w:t xml:space="preserve"> </w:t>
      </w:r>
      <w:r w:rsidR="00142B58">
        <w:t>are</w:t>
      </w:r>
      <w:r w:rsidR="00142B58" w:rsidRPr="00170112">
        <w:t xml:space="preserve"> seeking a</w:t>
      </w:r>
      <w:r w:rsidR="00142B58">
        <w:t xml:space="preserve"> Finding under </w:t>
      </w:r>
      <w:r w:rsidR="00142B58" w:rsidRPr="002E7A1C">
        <w:rPr>
          <w:u w:val="single"/>
        </w:rPr>
        <w:t>Zoning Bylaw</w:t>
      </w:r>
      <w:r w:rsidR="00142B58">
        <w:rPr>
          <w:u w:val="single"/>
        </w:rPr>
        <w:t xml:space="preserve"> Section 5.3.4.5</w:t>
      </w:r>
      <w:r w:rsidR="00142B58">
        <w:t xml:space="preserve"> for dimensional relief in order to reconstruct and extend a front porch and side stairs, and extend front roof, on a non-conforming lot and non-conforming structure</w:t>
      </w:r>
      <w:r w:rsidR="00365CAC">
        <w:t>.</w:t>
      </w:r>
    </w:p>
    <w:p w:rsidR="00365CAC" w:rsidRDefault="00365CAC" w:rsidP="00762645">
      <w:pPr>
        <w:widowControl w:val="0"/>
        <w:spacing w:after="0" w:line="240" w:lineRule="auto"/>
      </w:pPr>
    </w:p>
    <w:p w:rsidR="00365CAC" w:rsidRDefault="00365CAC" w:rsidP="00762645">
      <w:pPr>
        <w:widowControl w:val="0"/>
        <w:spacing w:after="0" w:line="240" w:lineRule="auto"/>
      </w:pPr>
      <w:r w:rsidRPr="00365CAC">
        <w:rPr>
          <w:b/>
          <w:u w:val="single"/>
        </w:rPr>
        <w:t>PUBLIC HEARING:</w:t>
      </w:r>
      <w:r>
        <w:t xml:space="preserve"> </w:t>
      </w:r>
      <w:r w:rsidRPr="00365CAC">
        <w:t xml:space="preserve">The application is for the property owned by Michael &amp; Lindsay </w:t>
      </w:r>
      <w:proofErr w:type="spellStart"/>
      <w:r w:rsidRPr="00365CAC">
        <w:t>Syer</w:t>
      </w:r>
      <w:proofErr w:type="spellEnd"/>
      <w:r w:rsidRPr="00365CAC">
        <w:t xml:space="preserve">, for the property located at 22 Lincoln Avenue, Assessor's Map 47, </w:t>
      </w:r>
      <w:proofErr w:type="gramStart"/>
      <w:r w:rsidRPr="00365CAC">
        <w:t>Lot</w:t>
      </w:r>
      <w:proofErr w:type="gramEnd"/>
      <w:r w:rsidRPr="00365CAC">
        <w:t xml:space="preserve"> 46. Applicants are seeking a Finding under </w:t>
      </w:r>
      <w:r w:rsidRPr="00365CAC">
        <w:rPr>
          <w:u w:val="single"/>
        </w:rPr>
        <w:t>Zoning Bylaw Section 5.3.4.5</w:t>
      </w:r>
      <w:r w:rsidRPr="00365CAC">
        <w:t xml:space="preserve"> for dimensional relief from front set-back requirements.</w:t>
      </w:r>
    </w:p>
    <w:p w:rsidR="00762645" w:rsidRDefault="00762645" w:rsidP="00762645">
      <w:pPr>
        <w:spacing w:after="0" w:line="240" w:lineRule="auto"/>
        <w:contextualSpacing/>
        <w:rPr>
          <w:rFonts w:eastAsia="PMingLiU" w:cstheme="minorHAnsi"/>
          <w:b/>
          <w:u w:val="single"/>
        </w:rPr>
      </w:pPr>
    </w:p>
    <w:p w:rsidR="00762645" w:rsidRPr="00FD5287" w:rsidRDefault="00762645" w:rsidP="00762645">
      <w:pPr>
        <w:pStyle w:val="NormalWeb"/>
        <w:rPr>
          <w:rFonts w:asciiTheme="minorHAnsi" w:hAnsiTheme="minorHAnsi" w:cstheme="minorHAnsi"/>
          <w:b/>
          <w:color w:val="000000"/>
          <w:sz w:val="22"/>
          <w:szCs w:val="22"/>
          <w:u w:val="single"/>
        </w:rPr>
      </w:pPr>
      <w:r w:rsidRPr="00FD5287">
        <w:rPr>
          <w:rFonts w:asciiTheme="minorHAnsi" w:hAnsiTheme="minorHAnsi" w:cstheme="minorHAnsi"/>
          <w:b/>
          <w:color w:val="000000"/>
          <w:sz w:val="22"/>
          <w:szCs w:val="22"/>
          <w:u w:val="single"/>
        </w:rPr>
        <w:t>REGULAR BUSINESS</w:t>
      </w:r>
    </w:p>
    <w:p w:rsidR="00762645" w:rsidRDefault="00762645" w:rsidP="00762645">
      <w:pPr>
        <w:pStyle w:val="NormalWeb"/>
        <w:numPr>
          <w:ilvl w:val="1"/>
          <w:numId w:val="1"/>
        </w:numPr>
        <w:rPr>
          <w:rFonts w:asciiTheme="minorHAnsi" w:hAnsiTheme="minorHAnsi" w:cstheme="minorHAnsi"/>
          <w:color w:val="000000"/>
          <w:sz w:val="22"/>
          <w:szCs w:val="22"/>
        </w:rPr>
      </w:pPr>
      <w:r>
        <w:rPr>
          <w:rFonts w:asciiTheme="minorHAnsi" w:hAnsiTheme="minorHAnsi" w:cstheme="minorHAnsi"/>
          <w:color w:val="000000"/>
          <w:sz w:val="22"/>
          <w:szCs w:val="22"/>
        </w:rPr>
        <w:t>Meeting Minutes</w:t>
      </w:r>
    </w:p>
    <w:p w:rsidR="00762645" w:rsidRPr="00BF2658" w:rsidRDefault="00762645" w:rsidP="00762645">
      <w:pPr>
        <w:pStyle w:val="NormalWeb"/>
        <w:numPr>
          <w:ilvl w:val="1"/>
          <w:numId w:val="1"/>
        </w:numPr>
        <w:rPr>
          <w:rFonts w:asciiTheme="minorHAnsi" w:hAnsiTheme="minorHAnsi" w:cstheme="minorHAnsi"/>
          <w:color w:val="000000"/>
          <w:sz w:val="22"/>
          <w:szCs w:val="22"/>
        </w:rPr>
      </w:pPr>
      <w:r>
        <w:rPr>
          <w:rFonts w:asciiTheme="minorHAnsi" w:hAnsiTheme="minorHAnsi" w:cstheme="minorHAnsi"/>
          <w:color w:val="000000"/>
          <w:sz w:val="22"/>
          <w:szCs w:val="22"/>
        </w:rPr>
        <w:t>Updates from the Chair</w:t>
      </w:r>
    </w:p>
    <w:p w:rsidR="00762645" w:rsidRDefault="00762645" w:rsidP="00762645">
      <w:pPr>
        <w:spacing w:after="0" w:line="240" w:lineRule="auto"/>
        <w:rPr>
          <w:rFonts w:eastAsia="PMingLiU" w:cstheme="minorHAnsi"/>
          <w:b/>
          <w:sz w:val="20"/>
          <w:szCs w:val="20"/>
          <w:u w:val="single"/>
        </w:rPr>
      </w:pPr>
    </w:p>
    <w:p w:rsidR="00762645" w:rsidRDefault="00762645" w:rsidP="00762645">
      <w:pPr>
        <w:spacing w:after="0" w:line="240" w:lineRule="auto"/>
        <w:rPr>
          <w:rFonts w:eastAsia="PMingLiU" w:cstheme="minorHAnsi"/>
          <w:b/>
          <w:sz w:val="20"/>
          <w:szCs w:val="20"/>
          <w:u w:val="single"/>
        </w:rPr>
      </w:pPr>
    </w:p>
    <w:p w:rsidR="00762645" w:rsidRDefault="00762645" w:rsidP="00762645">
      <w:pPr>
        <w:spacing w:after="0" w:line="240" w:lineRule="auto"/>
        <w:rPr>
          <w:rFonts w:eastAsia="PMingLiU" w:cstheme="minorHAnsi"/>
          <w:b/>
          <w:sz w:val="20"/>
          <w:szCs w:val="20"/>
          <w:u w:val="single"/>
        </w:rPr>
      </w:pPr>
    </w:p>
    <w:p w:rsidR="00762645" w:rsidRDefault="00762645" w:rsidP="00762645">
      <w:pPr>
        <w:spacing w:after="0" w:line="240" w:lineRule="auto"/>
        <w:rPr>
          <w:rFonts w:eastAsia="PMingLiU" w:cstheme="minorHAnsi"/>
          <w:b/>
          <w:sz w:val="20"/>
          <w:szCs w:val="20"/>
          <w:u w:val="single"/>
        </w:rPr>
      </w:pPr>
    </w:p>
    <w:p w:rsidR="00762645" w:rsidRPr="008E5188" w:rsidRDefault="00762645" w:rsidP="00762645">
      <w:pPr>
        <w:spacing w:after="0" w:line="240" w:lineRule="auto"/>
        <w:rPr>
          <w:rFonts w:eastAsia="PMingLiU" w:cstheme="minorHAnsi"/>
          <w:sz w:val="20"/>
          <w:szCs w:val="20"/>
        </w:rPr>
      </w:pPr>
      <w:r w:rsidRPr="008E5188">
        <w:rPr>
          <w:rFonts w:eastAsia="PMingLiU" w:cstheme="minorHAnsi"/>
          <w:b/>
          <w:sz w:val="20"/>
          <w:szCs w:val="20"/>
          <w:u w:val="single"/>
        </w:rPr>
        <w:t>Items may be heard out of the listed order</w:t>
      </w:r>
      <w:r w:rsidRPr="008E5188">
        <w:rPr>
          <w:rFonts w:eastAsia="PMingLiU" w:cstheme="minorHAnsi"/>
          <w:sz w:val="20"/>
          <w:szCs w:val="20"/>
        </w:rPr>
        <w:t>. The agenda items listed are those items which were reasonably anticipated by the Chair to be discussed at the meeting. Not all items listed on the agenda may in fact be discussed and other items not listed may also be brought up for discussion to the extent permitted by law. Meeting dates, time, and location are subject to change as allowed by the Open Meeting Law. Please refer to the Town web page: hamiltonma.gov for details regarding a specific agenda. The Zoning Board of Appeals typically meets the first Wednesday of the month.</w:t>
      </w:r>
    </w:p>
    <w:p w:rsidR="00762645" w:rsidRDefault="00762645" w:rsidP="00762645"/>
    <w:p w:rsidR="00762645" w:rsidRDefault="00762645" w:rsidP="00762645"/>
    <w:p w:rsidR="00D67626" w:rsidRDefault="00D67626"/>
    <w:sectPr w:rsidR="00D67626" w:rsidSect="009B42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50E"/>
    <w:multiLevelType w:val="hybridMultilevel"/>
    <w:tmpl w:val="ECC87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45"/>
    <w:rsid w:val="00142B58"/>
    <w:rsid w:val="00365CAC"/>
    <w:rsid w:val="00762645"/>
    <w:rsid w:val="007F3CC8"/>
    <w:rsid w:val="008C0728"/>
    <w:rsid w:val="00B31724"/>
    <w:rsid w:val="00B34870"/>
    <w:rsid w:val="00D44CA6"/>
    <w:rsid w:val="00D67626"/>
    <w:rsid w:val="00E5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A3400-AE5B-453E-BFC8-61FB083F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6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2645"/>
    <w:rPr>
      <w:color w:val="0000FF"/>
      <w:u w:val="single"/>
    </w:rPr>
  </w:style>
  <w:style w:type="paragraph" w:customStyle="1" w:styleId="xmsonormal">
    <w:name w:val="x_msonormal"/>
    <w:basedOn w:val="Normal"/>
    <w:rsid w:val="007626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4159758087?pwd=TUV4R2ZqU2IrN2t5OXpoSU5QWHNE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1541</Characters>
  <Application>Microsoft Office Word</Application>
  <DocSecurity>0</DocSecurity>
  <Lines>102</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Feener</dc:creator>
  <cp:keywords/>
  <dc:description/>
  <cp:lastModifiedBy>Mary Ellen Feener</cp:lastModifiedBy>
  <cp:revision>2</cp:revision>
  <cp:lastPrinted>2024-01-18T20:16:00Z</cp:lastPrinted>
  <dcterms:created xsi:type="dcterms:W3CDTF">2024-02-26T19:34:00Z</dcterms:created>
  <dcterms:modified xsi:type="dcterms:W3CDTF">2024-02-26T19:34:00Z</dcterms:modified>
</cp:coreProperties>
</file>