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F0F554" w14:textId="77777777" w:rsidR="00821820" w:rsidRDefault="00821820" w:rsidP="00821820">
      <w:pPr>
        <w:jc w:val="center"/>
      </w:pPr>
      <w:r>
        <w:t>DRAFT</w:t>
      </w:r>
    </w:p>
    <w:p w14:paraId="1900666B" w14:textId="77777777" w:rsidR="00821820" w:rsidRPr="009D47C4" w:rsidRDefault="00821820" w:rsidP="00821820">
      <w:pPr>
        <w:jc w:val="center"/>
        <w:rPr>
          <w:b/>
        </w:rPr>
      </w:pPr>
      <w:r w:rsidRPr="009D47C4">
        <w:rPr>
          <w:b/>
        </w:rPr>
        <w:t>HAMILTON ZONING BOARD OF APPEALS</w:t>
      </w:r>
    </w:p>
    <w:p w14:paraId="3F65D49D" w14:textId="77777777" w:rsidR="00821820" w:rsidRPr="009D47C4" w:rsidRDefault="00821820" w:rsidP="00821820">
      <w:pPr>
        <w:jc w:val="center"/>
        <w:rPr>
          <w:b/>
        </w:rPr>
      </w:pPr>
      <w:r w:rsidRPr="009D47C4">
        <w:rPr>
          <w:b/>
        </w:rPr>
        <w:t>MINUTES OF MEETING</w:t>
      </w:r>
    </w:p>
    <w:p w14:paraId="409A5849" w14:textId="43720D8C" w:rsidR="00821820" w:rsidRPr="009D47C4" w:rsidRDefault="0041649B" w:rsidP="00821820">
      <w:pPr>
        <w:jc w:val="center"/>
        <w:rPr>
          <w:b/>
        </w:rPr>
      </w:pPr>
      <w:r>
        <w:rPr>
          <w:b/>
        </w:rPr>
        <w:t xml:space="preserve">March </w:t>
      </w:r>
      <w:r w:rsidR="006C596C">
        <w:rPr>
          <w:b/>
        </w:rPr>
        <w:t>1</w:t>
      </w:r>
      <w:r w:rsidR="0034216F">
        <w:rPr>
          <w:b/>
        </w:rPr>
        <w:t xml:space="preserve">, </w:t>
      </w:r>
      <w:r w:rsidR="00C650EB">
        <w:rPr>
          <w:b/>
        </w:rPr>
        <w:t>202</w:t>
      </w:r>
      <w:r w:rsidR="00B8446B">
        <w:rPr>
          <w:b/>
        </w:rPr>
        <w:t>3</w:t>
      </w:r>
    </w:p>
    <w:p w14:paraId="7C39CCC5" w14:textId="77777777" w:rsidR="00255FA5" w:rsidRDefault="00821820" w:rsidP="00E324CD">
      <w:pPr>
        <w:jc w:val="center"/>
        <w:rPr>
          <w:b/>
        </w:rPr>
      </w:pPr>
      <w:r w:rsidRPr="009D47C4">
        <w:rPr>
          <w:b/>
        </w:rPr>
        <w:t>7:00 p.m.</w:t>
      </w:r>
    </w:p>
    <w:p w14:paraId="328B91FD" w14:textId="04528D53" w:rsidR="005E3C22" w:rsidRDefault="00B8446B" w:rsidP="00502C92">
      <w:pPr>
        <w:jc w:val="center"/>
        <w:rPr>
          <w:b/>
        </w:rPr>
      </w:pPr>
      <w:r>
        <w:rPr>
          <w:b/>
        </w:rPr>
        <w:t>Hybrid/</w:t>
      </w:r>
      <w:r w:rsidR="0034216F">
        <w:rPr>
          <w:b/>
        </w:rPr>
        <w:t xml:space="preserve">Zoom Meeting </w:t>
      </w:r>
      <w:r>
        <w:rPr>
          <w:b/>
        </w:rPr>
        <w:t>8</w:t>
      </w:r>
      <w:r w:rsidR="0041649B">
        <w:rPr>
          <w:b/>
        </w:rPr>
        <w:t>91 8231 4319</w:t>
      </w:r>
    </w:p>
    <w:p w14:paraId="12EB1861" w14:textId="77777777" w:rsidR="00821820" w:rsidRDefault="00821820" w:rsidP="00821820"/>
    <w:p w14:paraId="6012F011" w14:textId="716B6990" w:rsidR="00821820" w:rsidRDefault="00821820" w:rsidP="00E37CAA">
      <w:pPr>
        <w:ind w:left="2160" w:hanging="2160"/>
      </w:pPr>
      <w:r w:rsidRPr="009D47C4">
        <w:rPr>
          <w:b/>
        </w:rPr>
        <w:t>Members Present</w:t>
      </w:r>
      <w:r>
        <w:t>:</w:t>
      </w:r>
      <w:r>
        <w:tab/>
        <w:t>Bill Bowler</w:t>
      </w:r>
      <w:r w:rsidR="00CA4718">
        <w:t xml:space="preserve"> (Chairman)</w:t>
      </w:r>
      <w:r w:rsidR="00DD5EAC">
        <w:t xml:space="preserve">, </w:t>
      </w:r>
      <w:r w:rsidR="001E38AB">
        <w:t xml:space="preserve">Steven </w:t>
      </w:r>
      <w:proofErr w:type="spellStart"/>
      <w:r w:rsidR="001E38AB">
        <w:t>DeRocher</w:t>
      </w:r>
      <w:proofErr w:type="spellEnd"/>
      <w:r w:rsidR="006A2097">
        <w:t xml:space="preserve"> (Associate)</w:t>
      </w:r>
      <w:r w:rsidR="001E38AB">
        <w:t xml:space="preserve">, </w:t>
      </w:r>
      <w:r w:rsidR="00DD5EAC">
        <w:t>Bruce Gingrich</w:t>
      </w:r>
      <w:r w:rsidR="00E32E85">
        <w:t xml:space="preserve">, David </w:t>
      </w:r>
      <w:proofErr w:type="spellStart"/>
      <w:r w:rsidR="00E32E85">
        <w:t>Perinchi</w:t>
      </w:r>
      <w:r w:rsidR="00155BAE">
        <w:t>ef</w:t>
      </w:r>
      <w:proofErr w:type="spellEnd"/>
      <w:r w:rsidR="00B81EAC">
        <w:t>, and Andie Philip</w:t>
      </w:r>
      <w:r w:rsidR="00C70ED1">
        <w:t xml:space="preserve"> (</w:t>
      </w:r>
      <w:r w:rsidR="006A2097">
        <w:t xml:space="preserve">Associate </w:t>
      </w:r>
      <w:r w:rsidR="00C70ED1">
        <w:t xml:space="preserve">via Zoom). </w:t>
      </w:r>
      <w:r w:rsidR="00E32E85">
        <w:t xml:space="preserve"> </w:t>
      </w:r>
    </w:p>
    <w:p w14:paraId="5190AA2B" w14:textId="77777777" w:rsidR="00627127" w:rsidRDefault="00627127" w:rsidP="00627127"/>
    <w:p w14:paraId="35DD2656" w14:textId="42F782DE" w:rsidR="00821820" w:rsidRDefault="00821820" w:rsidP="00627127">
      <w:r w:rsidRPr="009D47C4">
        <w:rPr>
          <w:b/>
        </w:rPr>
        <w:t>Others Present</w:t>
      </w:r>
      <w:r>
        <w:t>:</w:t>
      </w:r>
      <w:r>
        <w:tab/>
      </w:r>
      <w:r w:rsidR="00FC319F">
        <w:t xml:space="preserve">Patrick </w:t>
      </w:r>
      <w:proofErr w:type="spellStart"/>
      <w:r w:rsidR="00FC319F">
        <w:t>Reffett</w:t>
      </w:r>
      <w:proofErr w:type="spellEnd"/>
      <w:r w:rsidR="00FC319F">
        <w:t xml:space="preserve"> and others a</w:t>
      </w:r>
      <w:r w:rsidR="001F431A">
        <w:t xml:space="preserve">s noted in the meeting. </w:t>
      </w:r>
    </w:p>
    <w:p w14:paraId="00148E9B" w14:textId="77777777" w:rsidR="00821820" w:rsidRDefault="00821820" w:rsidP="00821820"/>
    <w:p w14:paraId="2FAF9039" w14:textId="3DD3BAEE" w:rsidR="00CA4718" w:rsidRDefault="00821820" w:rsidP="005F24BF">
      <w:pPr>
        <w:rPr>
          <w:b/>
          <w:u w:val="single"/>
        </w:rPr>
      </w:pPr>
      <w:r>
        <w:t xml:space="preserve">This meeting was </w:t>
      </w:r>
      <w:r w:rsidR="009378B6">
        <w:t xml:space="preserve">called to order </w:t>
      </w:r>
      <w:r w:rsidR="00877621">
        <w:t>at 7:</w:t>
      </w:r>
      <w:r w:rsidR="00DC2B1D">
        <w:t>0</w:t>
      </w:r>
      <w:r w:rsidR="00B81EAC">
        <w:t>0</w:t>
      </w:r>
      <w:r w:rsidR="00463C09">
        <w:t xml:space="preserve"> pm </w:t>
      </w:r>
      <w:r w:rsidR="009378B6">
        <w:t>with a quorum established</w:t>
      </w:r>
      <w:r w:rsidR="00A12B29">
        <w:t xml:space="preserve">.  </w:t>
      </w:r>
    </w:p>
    <w:p w14:paraId="7D3CB239" w14:textId="77777777" w:rsidR="005F24BF" w:rsidRDefault="005F24BF" w:rsidP="002C10E1">
      <w:pPr>
        <w:rPr>
          <w:b/>
          <w:u w:val="single"/>
        </w:rPr>
      </w:pPr>
    </w:p>
    <w:p w14:paraId="1C8E222E" w14:textId="77777777" w:rsidR="00CC2C66" w:rsidRPr="00E324CD" w:rsidRDefault="00CC2C66" w:rsidP="002C10E1">
      <w:pPr>
        <w:rPr>
          <w:b/>
          <w:u w:val="single"/>
        </w:rPr>
      </w:pPr>
      <w:r>
        <w:rPr>
          <w:b/>
          <w:u w:val="single"/>
        </w:rPr>
        <w:t>PUBLIC HEARINGS:</w:t>
      </w:r>
    </w:p>
    <w:p w14:paraId="6007F170" w14:textId="01CAF496" w:rsidR="006C596C" w:rsidRDefault="0041649B" w:rsidP="0034216F">
      <w:pPr>
        <w:rPr>
          <w:b/>
          <w:u w:val="single"/>
        </w:rPr>
      </w:pPr>
      <w:r>
        <w:rPr>
          <w:b/>
          <w:u w:val="single"/>
        </w:rPr>
        <w:t>16 Blueberry Lane.  Special Permit for an Accessory Apartment in an existing barn.  Andrew Ray, owner and Adam Williamson, applicant</w:t>
      </w:r>
    </w:p>
    <w:p w14:paraId="6215CA40" w14:textId="68D33652" w:rsidR="00B81EAC" w:rsidRDefault="00B81EAC" w:rsidP="0034216F">
      <w:pPr>
        <w:rPr>
          <w:bCs/>
        </w:rPr>
      </w:pPr>
      <w:r>
        <w:rPr>
          <w:bCs/>
        </w:rPr>
        <w:t>A</w:t>
      </w:r>
      <w:r w:rsidR="00483AE0">
        <w:rPr>
          <w:bCs/>
        </w:rPr>
        <w:t>dam</w:t>
      </w:r>
      <w:r>
        <w:rPr>
          <w:bCs/>
        </w:rPr>
        <w:t xml:space="preserve"> Williamson was present to discuss the proposal.  </w:t>
      </w:r>
      <w:r w:rsidR="00483AE0">
        <w:rPr>
          <w:bCs/>
        </w:rPr>
        <w:t xml:space="preserve">Bill Bowler announced that the Board had received a memo from the Building Inspector indicating that he had reviewed the plan to find that they had met the conditions of the By-law.  </w:t>
      </w:r>
      <w:r>
        <w:rPr>
          <w:bCs/>
        </w:rPr>
        <w:t>The existing barn was constructed with the original home, about 30 years ago.  Members did not have questions.  Jane Roundy</w:t>
      </w:r>
      <w:r w:rsidR="00483AE0">
        <w:rPr>
          <w:bCs/>
        </w:rPr>
        <w:t xml:space="preserve"> (</w:t>
      </w:r>
      <w:r>
        <w:rPr>
          <w:bCs/>
        </w:rPr>
        <w:t>26 Blueberry Lane</w:t>
      </w:r>
      <w:r w:rsidR="00483AE0">
        <w:rPr>
          <w:bCs/>
        </w:rPr>
        <w:t xml:space="preserve">) asked about parking.  It was determined that the apartment would use the existing parking area, which could accommodate five or six cars.  The applicant added that the unit would be used by the mother in law </w:t>
      </w:r>
      <w:r w:rsidR="006A2097">
        <w:rPr>
          <w:bCs/>
        </w:rPr>
        <w:t xml:space="preserve">after construction </w:t>
      </w:r>
      <w:r w:rsidR="00483AE0">
        <w:rPr>
          <w:bCs/>
        </w:rPr>
        <w:t xml:space="preserve">and by one of the children in the future.  Attorney Bowler added that a rental unit would be allowable under the By-law.  </w:t>
      </w:r>
    </w:p>
    <w:p w14:paraId="70E6FD56" w14:textId="77777777" w:rsidR="00483AE0" w:rsidRDefault="00483AE0" w:rsidP="0034216F">
      <w:pPr>
        <w:rPr>
          <w:bCs/>
        </w:rPr>
      </w:pPr>
    </w:p>
    <w:p w14:paraId="7C42EE48" w14:textId="5E25BDCE" w:rsidR="00B81EAC" w:rsidRDefault="00B81EAC" w:rsidP="0034216F">
      <w:pPr>
        <w:rPr>
          <w:bCs/>
        </w:rPr>
      </w:pPr>
      <w:r>
        <w:rPr>
          <w:bCs/>
        </w:rPr>
        <w:t xml:space="preserve">Motion </w:t>
      </w:r>
      <w:r w:rsidR="00483AE0">
        <w:rPr>
          <w:bCs/>
        </w:rPr>
        <w:t xml:space="preserve">made by David </w:t>
      </w:r>
      <w:proofErr w:type="spellStart"/>
      <w:r w:rsidR="00483AE0">
        <w:rPr>
          <w:bCs/>
        </w:rPr>
        <w:t>Perinchief</w:t>
      </w:r>
      <w:proofErr w:type="spellEnd"/>
      <w:r w:rsidR="00483AE0">
        <w:rPr>
          <w:bCs/>
        </w:rPr>
        <w:t xml:space="preserve"> to grant the </w:t>
      </w:r>
      <w:r w:rsidR="006A2097">
        <w:rPr>
          <w:bCs/>
        </w:rPr>
        <w:t>S</w:t>
      </w:r>
      <w:r w:rsidR="00483AE0">
        <w:rPr>
          <w:bCs/>
        </w:rPr>
        <w:t xml:space="preserve">pecial </w:t>
      </w:r>
      <w:r w:rsidR="006A2097">
        <w:rPr>
          <w:bCs/>
        </w:rPr>
        <w:t>P</w:t>
      </w:r>
      <w:r w:rsidR="00483AE0">
        <w:rPr>
          <w:bCs/>
        </w:rPr>
        <w:t xml:space="preserve">ermit without special conditions.  </w:t>
      </w:r>
    </w:p>
    <w:p w14:paraId="7588DEC3" w14:textId="5CD74783" w:rsidR="00B81EAC" w:rsidRDefault="00B81EAC" w:rsidP="0034216F">
      <w:pPr>
        <w:rPr>
          <w:bCs/>
        </w:rPr>
      </w:pPr>
      <w:r>
        <w:rPr>
          <w:bCs/>
        </w:rPr>
        <w:t xml:space="preserve">Bruce </w:t>
      </w:r>
      <w:r w:rsidR="00483AE0">
        <w:rPr>
          <w:bCs/>
        </w:rPr>
        <w:t xml:space="preserve">Gingrich </w:t>
      </w:r>
      <w:r>
        <w:rPr>
          <w:bCs/>
        </w:rPr>
        <w:t>seconded.</w:t>
      </w:r>
    </w:p>
    <w:p w14:paraId="63AB0C8C" w14:textId="580B82A8" w:rsidR="0041649B" w:rsidRDefault="00B81EAC" w:rsidP="0034216F">
      <w:pPr>
        <w:rPr>
          <w:b/>
          <w:u w:val="single"/>
        </w:rPr>
      </w:pPr>
      <w:r>
        <w:rPr>
          <w:bCs/>
        </w:rPr>
        <w:t xml:space="preserve">Vote:  Unanimous in favor. </w:t>
      </w:r>
    </w:p>
    <w:p w14:paraId="43F69C83" w14:textId="77777777" w:rsidR="006C596C" w:rsidRDefault="006C596C" w:rsidP="0034216F">
      <w:pPr>
        <w:rPr>
          <w:b/>
          <w:u w:val="single"/>
        </w:rPr>
      </w:pPr>
    </w:p>
    <w:p w14:paraId="5759298B" w14:textId="416DD946" w:rsidR="00B8446B" w:rsidRDefault="006C596C" w:rsidP="0034216F">
      <w:pPr>
        <w:rPr>
          <w:b/>
          <w:u w:val="single"/>
        </w:rPr>
      </w:pPr>
      <w:r>
        <w:rPr>
          <w:b/>
          <w:u w:val="single"/>
        </w:rPr>
        <w:t>Board Deliberations and Vote</w:t>
      </w:r>
      <w:r w:rsidR="00444EC9">
        <w:rPr>
          <w:b/>
          <w:u w:val="single"/>
        </w:rPr>
        <w:t xml:space="preserve"> for a </w:t>
      </w:r>
      <w:r w:rsidR="00DA74BE">
        <w:rPr>
          <w:b/>
          <w:u w:val="single"/>
        </w:rPr>
        <w:t xml:space="preserve">Comprehensive Permit for a 45 unit multifamily housing project at </w:t>
      </w:r>
      <w:r w:rsidR="00537C4F">
        <w:rPr>
          <w:b/>
          <w:u w:val="single"/>
        </w:rPr>
        <w:t>440 Asbury St./</w:t>
      </w:r>
      <w:r w:rsidR="00DA74BE">
        <w:rPr>
          <w:b/>
          <w:u w:val="single"/>
        </w:rPr>
        <w:t xml:space="preserve">466 Highland St.  The Britton Family Trust, LLC </w:t>
      </w:r>
      <w:r w:rsidR="00456528">
        <w:rPr>
          <w:b/>
          <w:u w:val="single"/>
        </w:rPr>
        <w:t xml:space="preserve">(owners) </w:t>
      </w:r>
      <w:r w:rsidR="00DA74BE">
        <w:rPr>
          <w:b/>
          <w:u w:val="single"/>
        </w:rPr>
        <w:t xml:space="preserve">and </w:t>
      </w:r>
      <w:proofErr w:type="spellStart"/>
      <w:r w:rsidR="00DA74BE">
        <w:rPr>
          <w:b/>
          <w:u w:val="single"/>
        </w:rPr>
        <w:t>Harborlight</w:t>
      </w:r>
      <w:proofErr w:type="spellEnd"/>
      <w:r w:rsidR="00DA74BE">
        <w:rPr>
          <w:b/>
          <w:u w:val="single"/>
        </w:rPr>
        <w:t xml:space="preserve"> Community Partners</w:t>
      </w:r>
      <w:r w:rsidR="00456528">
        <w:rPr>
          <w:b/>
          <w:u w:val="single"/>
        </w:rPr>
        <w:t xml:space="preserve"> (applicant)</w:t>
      </w:r>
      <w:r w:rsidR="00502C92">
        <w:rPr>
          <w:b/>
          <w:u w:val="single"/>
        </w:rPr>
        <w:t xml:space="preserve">.  </w:t>
      </w:r>
    </w:p>
    <w:p w14:paraId="2E35248D" w14:textId="6E041C55" w:rsidR="00B81EAC" w:rsidRDefault="00483AE0" w:rsidP="0034216F">
      <w:pPr>
        <w:rPr>
          <w:bCs/>
        </w:rPr>
      </w:pPr>
      <w:r>
        <w:rPr>
          <w:bCs/>
        </w:rPr>
        <w:t xml:space="preserve">Bill Bowler noted that the </w:t>
      </w:r>
      <w:r w:rsidR="00B81EAC">
        <w:rPr>
          <w:bCs/>
        </w:rPr>
        <w:t xml:space="preserve">Draft Decision had been circulated </w:t>
      </w:r>
      <w:r>
        <w:rPr>
          <w:bCs/>
        </w:rPr>
        <w:t xml:space="preserve">to the </w:t>
      </w:r>
      <w:r w:rsidR="00B81EAC">
        <w:rPr>
          <w:bCs/>
        </w:rPr>
        <w:t>Board</w:t>
      </w:r>
      <w:r>
        <w:rPr>
          <w:bCs/>
        </w:rPr>
        <w:t xml:space="preserve"> and that several issues would be discussed.  </w:t>
      </w:r>
      <w:r w:rsidR="00B81EAC">
        <w:rPr>
          <w:bCs/>
        </w:rPr>
        <w:t xml:space="preserve">  </w:t>
      </w:r>
    </w:p>
    <w:p w14:paraId="5E66613E" w14:textId="18AD7D8A" w:rsidR="00B81EAC" w:rsidRDefault="00B81EAC" w:rsidP="0034216F">
      <w:pPr>
        <w:rPr>
          <w:bCs/>
        </w:rPr>
      </w:pPr>
    </w:p>
    <w:p w14:paraId="326DA842" w14:textId="046C22D2" w:rsidR="007A0CA1" w:rsidRDefault="00483AE0" w:rsidP="0034216F">
      <w:pPr>
        <w:rPr>
          <w:bCs/>
        </w:rPr>
      </w:pPr>
      <w:r>
        <w:rPr>
          <w:bCs/>
        </w:rPr>
        <w:t xml:space="preserve">The first issue was in regard to installing a berm on the east side lot line.  Patrick </w:t>
      </w:r>
      <w:proofErr w:type="spellStart"/>
      <w:r>
        <w:rPr>
          <w:bCs/>
        </w:rPr>
        <w:t>Reffett</w:t>
      </w:r>
      <w:proofErr w:type="spellEnd"/>
      <w:r>
        <w:rPr>
          <w:bCs/>
        </w:rPr>
        <w:t>, a registered landscape architect</w:t>
      </w:r>
      <w:r w:rsidR="006A2097">
        <w:rPr>
          <w:bCs/>
        </w:rPr>
        <w:t>,</w:t>
      </w:r>
      <w:r>
        <w:rPr>
          <w:bCs/>
        </w:rPr>
        <w:t xml:space="preserve"> had reviewed the location during several seasons.  Mr. </w:t>
      </w:r>
      <w:proofErr w:type="spellStart"/>
      <w:r>
        <w:rPr>
          <w:bCs/>
        </w:rPr>
        <w:t>Reffett</w:t>
      </w:r>
      <w:proofErr w:type="spellEnd"/>
      <w:r>
        <w:rPr>
          <w:bCs/>
        </w:rPr>
        <w:t xml:space="preserve"> recommended that area would only allow for a narrow berm, which even if installed, would add soil over the existing vegetated roots</w:t>
      </w:r>
      <w:r w:rsidR="006A2097">
        <w:rPr>
          <w:bCs/>
        </w:rPr>
        <w:t>.  Adding soil over the existing tree roots</w:t>
      </w:r>
      <w:r>
        <w:rPr>
          <w:bCs/>
        </w:rPr>
        <w:t xml:space="preserve"> would cause the existing trees to die</w:t>
      </w:r>
      <w:r w:rsidR="006A2097">
        <w:rPr>
          <w:bCs/>
        </w:rPr>
        <w:t xml:space="preserve"> in about two years</w:t>
      </w:r>
      <w:r>
        <w:rPr>
          <w:bCs/>
        </w:rPr>
        <w:t xml:space="preserve">.  </w:t>
      </w:r>
      <w:r w:rsidR="001B5741">
        <w:rPr>
          <w:bCs/>
        </w:rPr>
        <w:t xml:space="preserve">Mr. </w:t>
      </w:r>
      <w:proofErr w:type="spellStart"/>
      <w:r w:rsidR="001B5741">
        <w:rPr>
          <w:bCs/>
        </w:rPr>
        <w:t>Reffett</w:t>
      </w:r>
      <w:proofErr w:type="spellEnd"/>
      <w:r w:rsidR="001B5741">
        <w:rPr>
          <w:bCs/>
        </w:rPr>
        <w:t xml:space="preserve"> recommend</w:t>
      </w:r>
      <w:r w:rsidR="00D9184B">
        <w:rPr>
          <w:bCs/>
        </w:rPr>
        <w:t>ed</w:t>
      </w:r>
      <w:r w:rsidR="001B5741">
        <w:rPr>
          <w:bCs/>
        </w:rPr>
        <w:t xml:space="preserve"> adding </w:t>
      </w:r>
      <w:r w:rsidR="00D9184B">
        <w:rPr>
          <w:bCs/>
        </w:rPr>
        <w:t xml:space="preserve">twenty </w:t>
      </w:r>
      <w:r w:rsidR="001B5741">
        <w:rPr>
          <w:bCs/>
        </w:rPr>
        <w:t>additional evergreen trees to the area</w:t>
      </w:r>
      <w:r w:rsidR="00F81D7B">
        <w:rPr>
          <w:bCs/>
        </w:rPr>
        <w:t xml:space="preserve"> instead</w:t>
      </w:r>
      <w:r w:rsidR="001B5741">
        <w:rPr>
          <w:bCs/>
        </w:rPr>
        <w:t xml:space="preserve">.  Mr. </w:t>
      </w:r>
      <w:proofErr w:type="spellStart"/>
      <w:r w:rsidR="001B5741">
        <w:rPr>
          <w:bCs/>
        </w:rPr>
        <w:t>Reffett</w:t>
      </w:r>
      <w:proofErr w:type="spellEnd"/>
      <w:r w:rsidR="001B5741">
        <w:rPr>
          <w:bCs/>
        </w:rPr>
        <w:t xml:space="preserve"> suggested wording the condition:  </w:t>
      </w:r>
      <w:r w:rsidR="007A0CA1">
        <w:rPr>
          <w:bCs/>
        </w:rPr>
        <w:t xml:space="preserve">“Applicant </w:t>
      </w:r>
      <w:r w:rsidR="001B5741">
        <w:rPr>
          <w:bCs/>
        </w:rPr>
        <w:t xml:space="preserve">to </w:t>
      </w:r>
      <w:r w:rsidR="007A0CA1">
        <w:rPr>
          <w:bCs/>
        </w:rPr>
        <w:t xml:space="preserve">provide </w:t>
      </w:r>
      <w:r w:rsidR="001B5741">
        <w:rPr>
          <w:bCs/>
        </w:rPr>
        <w:t>twenty</w:t>
      </w:r>
      <w:r w:rsidR="007A0CA1">
        <w:rPr>
          <w:bCs/>
        </w:rPr>
        <w:t xml:space="preserve"> additional evergreens based on availability a minimum of 8’ in height to be </w:t>
      </w:r>
      <w:r w:rsidR="007A0CA1">
        <w:rPr>
          <w:bCs/>
        </w:rPr>
        <w:lastRenderedPageBreak/>
        <w:t xml:space="preserve">located in voids along that southerly side and that they be shade tolerant.” </w:t>
      </w:r>
      <w:r w:rsidR="001B5741">
        <w:rPr>
          <w:bCs/>
        </w:rPr>
        <w:t xml:space="preserve">Members of the Board agreed.  Mr. </w:t>
      </w:r>
      <w:proofErr w:type="spellStart"/>
      <w:r w:rsidR="001B5741">
        <w:rPr>
          <w:bCs/>
        </w:rPr>
        <w:t>Reffett</w:t>
      </w:r>
      <w:proofErr w:type="spellEnd"/>
      <w:r w:rsidR="001B5741">
        <w:rPr>
          <w:bCs/>
        </w:rPr>
        <w:t xml:space="preserve"> noted that the applicant had agreed to the condition as well.  </w:t>
      </w:r>
    </w:p>
    <w:p w14:paraId="33483D86" w14:textId="77777777" w:rsidR="007A0CA1" w:rsidRDefault="007A0CA1" w:rsidP="0034216F">
      <w:pPr>
        <w:rPr>
          <w:bCs/>
        </w:rPr>
      </w:pPr>
    </w:p>
    <w:p w14:paraId="3A708512" w14:textId="07719DF0" w:rsidR="007A0CA1" w:rsidRDefault="001B5741" w:rsidP="0034216F">
      <w:pPr>
        <w:rPr>
          <w:bCs/>
        </w:rPr>
      </w:pPr>
      <w:r>
        <w:rPr>
          <w:bCs/>
        </w:rPr>
        <w:t>The second issue to be discussed was the l</w:t>
      </w:r>
      <w:r w:rsidR="007A0CA1">
        <w:rPr>
          <w:bCs/>
        </w:rPr>
        <w:t xml:space="preserve">ocation </w:t>
      </w:r>
      <w:r>
        <w:rPr>
          <w:bCs/>
        </w:rPr>
        <w:t>of</w:t>
      </w:r>
      <w:r w:rsidR="007A0CA1">
        <w:rPr>
          <w:bCs/>
        </w:rPr>
        <w:t xml:space="preserve"> the trash facilities.  The original plan had the dumpster and trash collection being on the northeast corner of the building and the </w:t>
      </w:r>
      <w:r>
        <w:rPr>
          <w:bCs/>
        </w:rPr>
        <w:t>B</w:t>
      </w:r>
      <w:r w:rsidR="007A0CA1">
        <w:rPr>
          <w:bCs/>
        </w:rPr>
        <w:t>oard requested that it be moved to the northwest corner of the building</w:t>
      </w:r>
      <w:r>
        <w:rPr>
          <w:bCs/>
        </w:rPr>
        <w:t>, which would distance the area from the a</w:t>
      </w:r>
      <w:r w:rsidR="007A0CA1">
        <w:rPr>
          <w:bCs/>
        </w:rPr>
        <w:t>butting property.  Bill</w:t>
      </w:r>
      <w:r>
        <w:rPr>
          <w:bCs/>
        </w:rPr>
        <w:t xml:space="preserve"> Bowler recalled that he had spoken with Town Counsel who would make the change to the Draft Decision.  Patrick </w:t>
      </w:r>
      <w:proofErr w:type="spellStart"/>
      <w:r>
        <w:rPr>
          <w:bCs/>
        </w:rPr>
        <w:t>Reffett</w:t>
      </w:r>
      <w:proofErr w:type="spellEnd"/>
      <w:r>
        <w:rPr>
          <w:bCs/>
        </w:rPr>
        <w:t xml:space="preserve"> said he had spoken with </w:t>
      </w:r>
      <w:r w:rsidR="00C32F3D">
        <w:rPr>
          <w:bCs/>
        </w:rPr>
        <w:t xml:space="preserve">the </w:t>
      </w:r>
      <w:r>
        <w:rPr>
          <w:bCs/>
        </w:rPr>
        <w:t xml:space="preserve">applicant and the applicant’s architect who </w:t>
      </w:r>
      <w:r w:rsidR="007F47A9">
        <w:rPr>
          <w:bCs/>
        </w:rPr>
        <w:t xml:space="preserve">both </w:t>
      </w:r>
      <w:r>
        <w:rPr>
          <w:bCs/>
        </w:rPr>
        <w:t xml:space="preserve">agreed that the change would be easily made.  Mr. </w:t>
      </w:r>
      <w:proofErr w:type="spellStart"/>
      <w:r>
        <w:rPr>
          <w:bCs/>
        </w:rPr>
        <w:t>Reffett</w:t>
      </w:r>
      <w:proofErr w:type="spellEnd"/>
      <w:r>
        <w:rPr>
          <w:bCs/>
        </w:rPr>
        <w:t xml:space="preserve"> recommended that the change be shown on the permit set of plans rather than the conceptual plans submitted.  </w:t>
      </w:r>
      <w:r w:rsidR="007A0CA1">
        <w:rPr>
          <w:bCs/>
        </w:rPr>
        <w:t xml:space="preserve"> </w:t>
      </w:r>
    </w:p>
    <w:p w14:paraId="6FC79040" w14:textId="77777777" w:rsidR="007A0CA1" w:rsidRDefault="007A0CA1" w:rsidP="0034216F">
      <w:pPr>
        <w:rPr>
          <w:bCs/>
        </w:rPr>
      </w:pPr>
    </w:p>
    <w:p w14:paraId="623EC806" w14:textId="4F8740AC" w:rsidR="007A0CA1" w:rsidRDefault="001B5741" w:rsidP="0034216F">
      <w:pPr>
        <w:rPr>
          <w:bCs/>
        </w:rPr>
      </w:pPr>
      <w:r>
        <w:rPr>
          <w:bCs/>
        </w:rPr>
        <w:t xml:space="preserve">The third issue was about the secondary means of access.  Bill Bowler thought the condition could be removed as it was not recommended by the Fire Department.  </w:t>
      </w:r>
      <w:r w:rsidR="007A0CA1">
        <w:rPr>
          <w:bCs/>
        </w:rPr>
        <w:t>The property was flat</w:t>
      </w:r>
      <w:r>
        <w:rPr>
          <w:bCs/>
        </w:rPr>
        <w:t xml:space="preserve"> and</w:t>
      </w:r>
      <w:r w:rsidR="007A0CA1">
        <w:rPr>
          <w:bCs/>
        </w:rPr>
        <w:t xml:space="preserve"> if </w:t>
      </w:r>
      <w:r>
        <w:rPr>
          <w:bCs/>
        </w:rPr>
        <w:t xml:space="preserve">emergency vehicles had to </w:t>
      </w:r>
      <w:r w:rsidR="007A0CA1">
        <w:rPr>
          <w:bCs/>
        </w:rPr>
        <w:t>enter</w:t>
      </w:r>
      <w:r>
        <w:rPr>
          <w:bCs/>
        </w:rPr>
        <w:t xml:space="preserve"> the site</w:t>
      </w:r>
      <w:r w:rsidR="007A0CA1">
        <w:rPr>
          <w:bCs/>
        </w:rPr>
        <w:t xml:space="preserve">, they could enter anywhere along Asbury St.  The plan </w:t>
      </w:r>
      <w:r>
        <w:rPr>
          <w:bCs/>
        </w:rPr>
        <w:t xml:space="preserve">had been approved by the Fire Department </w:t>
      </w:r>
      <w:r w:rsidR="007A0CA1">
        <w:rPr>
          <w:bCs/>
        </w:rPr>
        <w:t>as proposed and filed</w:t>
      </w:r>
      <w:r>
        <w:rPr>
          <w:bCs/>
        </w:rPr>
        <w:t xml:space="preserve">.  </w:t>
      </w:r>
      <w:r w:rsidR="007A0CA1">
        <w:rPr>
          <w:bCs/>
        </w:rPr>
        <w:t xml:space="preserve">  </w:t>
      </w:r>
    </w:p>
    <w:p w14:paraId="30E39DF1" w14:textId="77777777" w:rsidR="007A0CA1" w:rsidRDefault="007A0CA1" w:rsidP="0034216F">
      <w:pPr>
        <w:rPr>
          <w:bCs/>
        </w:rPr>
      </w:pPr>
    </w:p>
    <w:p w14:paraId="52B5CDD4" w14:textId="78C1065D" w:rsidR="00B81EAC" w:rsidRDefault="001B5741" w:rsidP="0034216F">
      <w:pPr>
        <w:rPr>
          <w:bCs/>
        </w:rPr>
      </w:pPr>
      <w:r>
        <w:rPr>
          <w:bCs/>
        </w:rPr>
        <w:t xml:space="preserve">The final issue to be discussed was </w:t>
      </w:r>
      <w:r w:rsidR="00D9184B">
        <w:rPr>
          <w:bCs/>
        </w:rPr>
        <w:t>in regard to</w:t>
      </w:r>
      <w:r>
        <w:rPr>
          <w:bCs/>
        </w:rPr>
        <w:t xml:space="preserve"> the sidewalk proposal</w:t>
      </w:r>
      <w:r w:rsidR="007A0CA1">
        <w:rPr>
          <w:bCs/>
        </w:rPr>
        <w:t xml:space="preserve"> from </w:t>
      </w:r>
      <w:r>
        <w:rPr>
          <w:bCs/>
        </w:rPr>
        <w:t xml:space="preserve">the project’s side of the </w:t>
      </w:r>
      <w:r w:rsidR="007A0CA1">
        <w:rPr>
          <w:bCs/>
        </w:rPr>
        <w:t xml:space="preserve">site up to </w:t>
      </w:r>
      <w:r w:rsidR="007F47A9">
        <w:rPr>
          <w:bCs/>
        </w:rPr>
        <w:t xml:space="preserve">the </w:t>
      </w:r>
      <w:r w:rsidR="007A0CA1">
        <w:rPr>
          <w:bCs/>
        </w:rPr>
        <w:t xml:space="preserve">corner of Asbury </w:t>
      </w:r>
      <w:r>
        <w:rPr>
          <w:bCs/>
        </w:rPr>
        <w:t xml:space="preserve">St. </w:t>
      </w:r>
      <w:r w:rsidR="007A0CA1">
        <w:rPr>
          <w:bCs/>
        </w:rPr>
        <w:t>and Highland</w:t>
      </w:r>
      <w:r>
        <w:rPr>
          <w:bCs/>
        </w:rPr>
        <w:t xml:space="preserve"> St</w:t>
      </w:r>
      <w:r w:rsidR="007A0CA1">
        <w:rPr>
          <w:bCs/>
        </w:rPr>
        <w:t>.  It wa</w:t>
      </w:r>
      <w:r>
        <w:rPr>
          <w:bCs/>
        </w:rPr>
        <w:t>s</w:t>
      </w:r>
      <w:r w:rsidR="007A0CA1">
        <w:rPr>
          <w:bCs/>
        </w:rPr>
        <w:t xml:space="preserve"> suggested in the pub</w:t>
      </w:r>
      <w:r>
        <w:rPr>
          <w:bCs/>
        </w:rPr>
        <w:t>l</w:t>
      </w:r>
      <w:r w:rsidR="007A0CA1">
        <w:rPr>
          <w:bCs/>
        </w:rPr>
        <w:t xml:space="preserve">ic hearing that members of the public thought the sidewalk would be a good thing.  </w:t>
      </w:r>
      <w:r w:rsidR="00C70ED1">
        <w:rPr>
          <w:bCs/>
        </w:rPr>
        <w:t>Members discussed the value of</w:t>
      </w:r>
      <w:r>
        <w:rPr>
          <w:bCs/>
        </w:rPr>
        <w:t xml:space="preserve"> </w:t>
      </w:r>
      <w:r w:rsidR="00C70ED1">
        <w:rPr>
          <w:bCs/>
        </w:rPr>
        <w:t>a sidewalk</w:t>
      </w:r>
      <w:r>
        <w:rPr>
          <w:bCs/>
        </w:rPr>
        <w:t xml:space="preserve"> versus the expense.  </w:t>
      </w:r>
      <w:r w:rsidR="00C70ED1">
        <w:rPr>
          <w:bCs/>
        </w:rPr>
        <w:t>Patrick</w:t>
      </w:r>
      <w:r>
        <w:rPr>
          <w:bCs/>
        </w:rPr>
        <w:t xml:space="preserve"> </w:t>
      </w:r>
      <w:proofErr w:type="spellStart"/>
      <w:r>
        <w:rPr>
          <w:bCs/>
        </w:rPr>
        <w:t>Reffett</w:t>
      </w:r>
      <w:proofErr w:type="spellEnd"/>
      <w:r w:rsidR="00C70ED1">
        <w:rPr>
          <w:bCs/>
        </w:rPr>
        <w:t>, Tim Olson</w:t>
      </w:r>
      <w:r w:rsidR="00C32F3D">
        <w:rPr>
          <w:bCs/>
        </w:rPr>
        <w:t xml:space="preserve"> (DPW)</w:t>
      </w:r>
      <w:r>
        <w:rPr>
          <w:bCs/>
        </w:rPr>
        <w:t>,</w:t>
      </w:r>
      <w:r w:rsidR="00C70ED1">
        <w:rPr>
          <w:bCs/>
        </w:rPr>
        <w:t xml:space="preserve"> Joe </w:t>
      </w:r>
      <w:proofErr w:type="spellStart"/>
      <w:r w:rsidR="00C70ED1">
        <w:rPr>
          <w:bCs/>
        </w:rPr>
        <w:t>Domelowicz</w:t>
      </w:r>
      <w:proofErr w:type="spellEnd"/>
      <w:r w:rsidR="00C32F3D">
        <w:rPr>
          <w:bCs/>
        </w:rPr>
        <w:t xml:space="preserve"> (Town Manager)</w:t>
      </w:r>
      <w:r>
        <w:rPr>
          <w:bCs/>
        </w:rPr>
        <w:t xml:space="preserve"> and the petitioners had reportedly previously </w:t>
      </w:r>
      <w:r w:rsidR="00C70ED1">
        <w:rPr>
          <w:bCs/>
        </w:rPr>
        <w:t>discussed the sidewalk</w:t>
      </w:r>
      <w:r w:rsidR="009B2ACF">
        <w:rPr>
          <w:bCs/>
        </w:rPr>
        <w:t xml:space="preserve">.  An email of the draft budget had been received.  The total project estimate was </w:t>
      </w:r>
      <w:r w:rsidR="00C70ED1">
        <w:rPr>
          <w:bCs/>
        </w:rPr>
        <w:t>$610,000</w:t>
      </w:r>
      <w:r w:rsidR="009B2ACF">
        <w:rPr>
          <w:bCs/>
        </w:rPr>
        <w:t>.  The Town would be responsible for</w:t>
      </w:r>
      <w:r w:rsidR="00C70ED1">
        <w:rPr>
          <w:bCs/>
        </w:rPr>
        <w:t xml:space="preserve"> $350,000</w:t>
      </w:r>
      <w:r w:rsidR="009B2ACF">
        <w:rPr>
          <w:bCs/>
        </w:rPr>
        <w:t xml:space="preserve">, which included the </w:t>
      </w:r>
      <w:r w:rsidR="00C70ED1">
        <w:rPr>
          <w:bCs/>
        </w:rPr>
        <w:t xml:space="preserve">sidewalk and access ramps to connect Asbury </w:t>
      </w:r>
      <w:r w:rsidR="009B2ACF">
        <w:rPr>
          <w:bCs/>
        </w:rPr>
        <w:t xml:space="preserve">St. </w:t>
      </w:r>
      <w:r w:rsidR="00C70ED1">
        <w:rPr>
          <w:bCs/>
        </w:rPr>
        <w:t>and Highland</w:t>
      </w:r>
      <w:r w:rsidR="009B2ACF">
        <w:rPr>
          <w:bCs/>
        </w:rPr>
        <w:t xml:space="preserve"> St. intersections.  The DPW was </w:t>
      </w:r>
      <w:r w:rsidR="00C32F3D">
        <w:rPr>
          <w:bCs/>
        </w:rPr>
        <w:t xml:space="preserve">reportedly </w:t>
      </w:r>
      <w:r w:rsidR="009B2ACF">
        <w:rPr>
          <w:bCs/>
        </w:rPr>
        <w:t>confident the sidewalk could be constructed within the right of way without encroaching private property.  The remainder, $260,000</w:t>
      </w:r>
      <w:r w:rsidR="00D9184B">
        <w:rPr>
          <w:bCs/>
        </w:rPr>
        <w:t>,</w:t>
      </w:r>
      <w:r w:rsidR="009B2ACF">
        <w:rPr>
          <w:bCs/>
        </w:rPr>
        <w:t xml:space="preserve"> would be financed pro-rata between </w:t>
      </w:r>
      <w:proofErr w:type="spellStart"/>
      <w:r w:rsidR="009B2ACF">
        <w:rPr>
          <w:bCs/>
        </w:rPr>
        <w:t>Canterbrook’s</w:t>
      </w:r>
      <w:proofErr w:type="spellEnd"/>
      <w:r w:rsidR="009B2ACF">
        <w:rPr>
          <w:bCs/>
        </w:rPr>
        <w:t xml:space="preserve"> 23 units ($88,000) and Asbury Common’s 45 units ($172,058).  Price per unit would be $3,823.53.  </w:t>
      </w:r>
      <w:r w:rsidR="00C70ED1">
        <w:rPr>
          <w:bCs/>
        </w:rPr>
        <w:t xml:space="preserve">Andie Philip </w:t>
      </w:r>
      <w:r w:rsidR="009B2ACF">
        <w:rPr>
          <w:bCs/>
        </w:rPr>
        <w:t xml:space="preserve">questioned the Town’s funding and if the tax rate would be affected.  It was determined that it would not affect the tax rate.  Mr. </w:t>
      </w:r>
      <w:proofErr w:type="spellStart"/>
      <w:r w:rsidR="009B2ACF">
        <w:rPr>
          <w:bCs/>
        </w:rPr>
        <w:t>Reffett</w:t>
      </w:r>
      <w:proofErr w:type="spellEnd"/>
      <w:r w:rsidR="009B2ACF">
        <w:rPr>
          <w:bCs/>
        </w:rPr>
        <w:t xml:space="preserve">  noted the increased growth in the neighborhood and that the Planning Board had </w:t>
      </w:r>
      <w:r w:rsidR="007F47A9">
        <w:rPr>
          <w:bCs/>
        </w:rPr>
        <w:t>supported</w:t>
      </w:r>
      <w:r w:rsidR="009B2ACF">
        <w:rPr>
          <w:bCs/>
        </w:rPr>
        <w:t xml:space="preserve"> the concept.  Pedestrian access for handicapped residents, students, and those walking downtown was noted as a benefit.  </w:t>
      </w:r>
      <w:r w:rsidR="0071221A">
        <w:rPr>
          <w:bCs/>
        </w:rPr>
        <w:t>The applicant ha</w:t>
      </w:r>
      <w:r w:rsidR="009B2ACF">
        <w:rPr>
          <w:bCs/>
        </w:rPr>
        <w:t>d reportedly</w:t>
      </w:r>
      <w:r w:rsidR="0071221A">
        <w:rPr>
          <w:bCs/>
        </w:rPr>
        <w:t xml:space="preserve"> agreed to the cost sharing</w:t>
      </w:r>
      <w:r w:rsidR="00D9184B">
        <w:rPr>
          <w:bCs/>
        </w:rPr>
        <w:t>, which would be capped,</w:t>
      </w:r>
      <w:r w:rsidR="0071221A">
        <w:rPr>
          <w:bCs/>
        </w:rPr>
        <w:t xml:space="preserve"> as set out.  </w:t>
      </w:r>
      <w:proofErr w:type="spellStart"/>
      <w:r w:rsidR="0071221A">
        <w:rPr>
          <w:bCs/>
        </w:rPr>
        <w:t>Canterbrook</w:t>
      </w:r>
      <w:proofErr w:type="spellEnd"/>
      <w:r w:rsidR="0071221A">
        <w:rPr>
          <w:bCs/>
        </w:rPr>
        <w:t xml:space="preserve"> would be asked for their share</w:t>
      </w:r>
      <w:r w:rsidR="009B2ACF">
        <w:rPr>
          <w:bCs/>
        </w:rPr>
        <w:t xml:space="preserve">.  Mr. </w:t>
      </w:r>
      <w:proofErr w:type="spellStart"/>
      <w:r w:rsidR="009B2ACF">
        <w:rPr>
          <w:bCs/>
        </w:rPr>
        <w:t>Reffett</w:t>
      </w:r>
      <w:proofErr w:type="spellEnd"/>
      <w:r w:rsidR="009B2ACF">
        <w:rPr>
          <w:bCs/>
        </w:rPr>
        <w:t xml:space="preserve"> recalled that</w:t>
      </w:r>
      <w:r w:rsidR="00103E25">
        <w:rPr>
          <w:bCs/>
        </w:rPr>
        <w:t xml:space="preserve"> </w:t>
      </w:r>
      <w:proofErr w:type="spellStart"/>
      <w:r w:rsidR="00103E25">
        <w:rPr>
          <w:bCs/>
        </w:rPr>
        <w:t>Canterbrook</w:t>
      </w:r>
      <w:proofErr w:type="spellEnd"/>
      <w:r w:rsidR="00103E25">
        <w:rPr>
          <w:bCs/>
        </w:rPr>
        <w:t xml:space="preserve"> had made an inclusionary payment to the Town of $500,000.  If </w:t>
      </w:r>
      <w:proofErr w:type="spellStart"/>
      <w:r w:rsidR="00103E25">
        <w:rPr>
          <w:bCs/>
        </w:rPr>
        <w:t>Canterbrook</w:t>
      </w:r>
      <w:proofErr w:type="spellEnd"/>
      <w:r w:rsidR="00103E25">
        <w:rPr>
          <w:bCs/>
        </w:rPr>
        <w:t xml:space="preserve"> did not agree to the contribution, the Town would decide if they wanted to pursue the construction of the sidewalk or not.  </w:t>
      </w:r>
      <w:r w:rsidR="0071221A">
        <w:rPr>
          <w:bCs/>
        </w:rPr>
        <w:t xml:space="preserve"> </w:t>
      </w:r>
    </w:p>
    <w:p w14:paraId="59A08F67" w14:textId="7FAA51AF" w:rsidR="0071221A" w:rsidRDefault="0071221A" w:rsidP="0034216F">
      <w:pPr>
        <w:rPr>
          <w:bCs/>
        </w:rPr>
      </w:pPr>
    </w:p>
    <w:p w14:paraId="27F3E2AE" w14:textId="201E1C7E" w:rsidR="00F5255E" w:rsidRDefault="00103E25" w:rsidP="0034216F">
      <w:pPr>
        <w:rPr>
          <w:bCs/>
        </w:rPr>
      </w:pPr>
      <w:r>
        <w:rPr>
          <w:bCs/>
        </w:rPr>
        <w:t xml:space="preserve">As the request of Devin Braun (Town Counsel) members discussed </w:t>
      </w:r>
      <w:r w:rsidR="0071221A">
        <w:rPr>
          <w:bCs/>
        </w:rPr>
        <w:t xml:space="preserve">Safe </w:t>
      </w:r>
      <w:r>
        <w:rPr>
          <w:bCs/>
        </w:rPr>
        <w:t>H</w:t>
      </w:r>
      <w:r w:rsidR="0071221A">
        <w:rPr>
          <w:bCs/>
        </w:rPr>
        <w:t xml:space="preserve">arbor and </w:t>
      </w:r>
      <w:r>
        <w:rPr>
          <w:bCs/>
        </w:rPr>
        <w:t xml:space="preserve">the </w:t>
      </w:r>
      <w:r w:rsidR="0071221A">
        <w:rPr>
          <w:bCs/>
        </w:rPr>
        <w:t>waiver spreadsheet.</w:t>
      </w:r>
      <w:r>
        <w:rPr>
          <w:bCs/>
        </w:rPr>
        <w:t xml:space="preserve">  Bill Bowler recalled the procedural </w:t>
      </w:r>
      <w:r w:rsidR="0071221A">
        <w:rPr>
          <w:bCs/>
        </w:rPr>
        <w:t xml:space="preserve">history, when </w:t>
      </w:r>
      <w:r>
        <w:rPr>
          <w:bCs/>
        </w:rPr>
        <w:t xml:space="preserve">the Board </w:t>
      </w:r>
      <w:r w:rsidR="0071221A">
        <w:rPr>
          <w:bCs/>
        </w:rPr>
        <w:t xml:space="preserve">met, </w:t>
      </w:r>
      <w:r>
        <w:rPr>
          <w:bCs/>
        </w:rPr>
        <w:t xml:space="preserve">when the hearing was </w:t>
      </w:r>
      <w:r w:rsidR="0071221A">
        <w:rPr>
          <w:bCs/>
        </w:rPr>
        <w:t>open</w:t>
      </w:r>
      <w:r>
        <w:rPr>
          <w:bCs/>
        </w:rPr>
        <w:t>ed</w:t>
      </w:r>
      <w:r w:rsidR="0071221A">
        <w:rPr>
          <w:bCs/>
        </w:rPr>
        <w:t xml:space="preserve"> and close</w:t>
      </w:r>
      <w:r>
        <w:rPr>
          <w:bCs/>
        </w:rPr>
        <w:t>d</w:t>
      </w:r>
      <w:r w:rsidR="007F47A9">
        <w:rPr>
          <w:bCs/>
        </w:rPr>
        <w:t>,</w:t>
      </w:r>
      <w:r>
        <w:rPr>
          <w:bCs/>
        </w:rPr>
        <w:t xml:space="preserve"> and that early discussions included whether the Town qualified for Safe Harbor.  The information would be included in the Decision. The applicant had initially asked for a waiver from the Groundwater Protection Overlay District but no longer requested the waiver because they had the ability to use additional acreage through an easement.  The </w:t>
      </w:r>
      <w:r>
        <w:rPr>
          <w:bCs/>
        </w:rPr>
        <w:lastRenderedPageBreak/>
        <w:t xml:space="preserve">waiver from a single family requirement under the By-law (80,000 sf requirement) remained.  </w:t>
      </w:r>
      <w:r w:rsidR="009127F3">
        <w:rPr>
          <w:bCs/>
        </w:rPr>
        <w:t xml:space="preserve"> </w:t>
      </w:r>
      <w:r>
        <w:rPr>
          <w:bCs/>
        </w:rPr>
        <w:t xml:space="preserve">Members discussed who was responsible for having affordable projects listed with the State.  Patrick </w:t>
      </w:r>
      <w:proofErr w:type="spellStart"/>
      <w:r>
        <w:rPr>
          <w:bCs/>
        </w:rPr>
        <w:t>Reffett</w:t>
      </w:r>
      <w:proofErr w:type="spellEnd"/>
      <w:r>
        <w:rPr>
          <w:bCs/>
        </w:rPr>
        <w:t xml:space="preserve"> said the Town had 114 affordable units, which was 119 short of the 278 required to maintain Safe Harbor.  Mr. </w:t>
      </w:r>
      <w:proofErr w:type="spellStart"/>
      <w:r>
        <w:rPr>
          <w:bCs/>
        </w:rPr>
        <w:t>Reffett</w:t>
      </w:r>
      <w:proofErr w:type="spellEnd"/>
      <w:r>
        <w:rPr>
          <w:bCs/>
        </w:rPr>
        <w:t xml:space="preserve"> added that the applicant was good at providing paperwork to have the host community access the Subsidized Housing Inventory with the Department of Housing and Community Development.  </w:t>
      </w:r>
      <w:r w:rsidR="009127F3">
        <w:rPr>
          <w:bCs/>
        </w:rPr>
        <w:t xml:space="preserve">  </w:t>
      </w:r>
    </w:p>
    <w:p w14:paraId="4003952D" w14:textId="647EB032" w:rsidR="009127F3" w:rsidRDefault="009127F3" w:rsidP="0034216F">
      <w:pPr>
        <w:rPr>
          <w:bCs/>
        </w:rPr>
      </w:pPr>
    </w:p>
    <w:p w14:paraId="6B3A47A0" w14:textId="3FC97867" w:rsidR="009127F3" w:rsidRDefault="009127F3" w:rsidP="0034216F">
      <w:pPr>
        <w:rPr>
          <w:bCs/>
        </w:rPr>
      </w:pPr>
      <w:r>
        <w:rPr>
          <w:bCs/>
        </w:rPr>
        <w:t xml:space="preserve">The </w:t>
      </w:r>
      <w:r w:rsidR="00103E25">
        <w:rPr>
          <w:bCs/>
        </w:rPr>
        <w:t>D</w:t>
      </w:r>
      <w:r>
        <w:rPr>
          <w:bCs/>
        </w:rPr>
        <w:t xml:space="preserve">ecision </w:t>
      </w:r>
      <w:r w:rsidR="00103E25">
        <w:rPr>
          <w:bCs/>
        </w:rPr>
        <w:t xml:space="preserve">would require that the applicant provide </w:t>
      </w:r>
      <w:r>
        <w:rPr>
          <w:bCs/>
        </w:rPr>
        <w:t xml:space="preserve">final plans that reflect what </w:t>
      </w:r>
      <w:proofErr w:type="spellStart"/>
      <w:r w:rsidR="00103E25">
        <w:rPr>
          <w:bCs/>
        </w:rPr>
        <w:t>the</w:t>
      </w:r>
      <w:proofErr w:type="spellEnd"/>
      <w:r w:rsidR="00103E25">
        <w:rPr>
          <w:bCs/>
        </w:rPr>
        <w:t xml:space="preserve"> Board was voting on.  </w:t>
      </w:r>
      <w:proofErr w:type="spellStart"/>
      <w:r w:rsidR="00103E25">
        <w:rPr>
          <w:bCs/>
        </w:rPr>
        <w:t>The</w:t>
      </w:r>
      <w:proofErr w:type="spellEnd"/>
      <w:r w:rsidR="00103E25">
        <w:rPr>
          <w:bCs/>
        </w:rPr>
        <w:t xml:space="preserve"> Board of Health was responsible for the septic approval.  </w:t>
      </w:r>
      <w:proofErr w:type="spellStart"/>
      <w:r w:rsidR="00103E25">
        <w:rPr>
          <w:bCs/>
        </w:rPr>
        <w:t>The</w:t>
      </w:r>
      <w:proofErr w:type="spellEnd"/>
      <w:r w:rsidR="00103E25">
        <w:rPr>
          <w:bCs/>
        </w:rPr>
        <w:t xml:space="preserve"> septic plans had been approved with the condition that additional test pits be conducted in the spring.  </w:t>
      </w:r>
      <w:proofErr w:type="spellStart"/>
      <w:r w:rsidR="00103E25">
        <w:rPr>
          <w:bCs/>
        </w:rPr>
        <w:t>The</w:t>
      </w:r>
      <w:proofErr w:type="spellEnd"/>
      <w:r w:rsidR="00103E25">
        <w:rPr>
          <w:bCs/>
        </w:rPr>
        <w:t xml:space="preserve"> Decision would be contingent on the Board of Health’s final approval</w:t>
      </w:r>
      <w:r w:rsidR="00BA52B9">
        <w:rPr>
          <w:bCs/>
        </w:rPr>
        <w:t xml:space="preserve">.  </w:t>
      </w:r>
      <w:proofErr w:type="spellStart"/>
      <w:r w:rsidR="00BA52B9">
        <w:rPr>
          <w:bCs/>
        </w:rPr>
        <w:t>The</w:t>
      </w:r>
      <w:proofErr w:type="spellEnd"/>
      <w:r w:rsidR="00BA52B9">
        <w:rPr>
          <w:bCs/>
        </w:rPr>
        <w:t xml:space="preserve"> Decision would reference agreements with </w:t>
      </w:r>
      <w:r>
        <w:rPr>
          <w:bCs/>
        </w:rPr>
        <w:t>other parties</w:t>
      </w:r>
      <w:r w:rsidR="00BA52B9">
        <w:rPr>
          <w:bCs/>
        </w:rPr>
        <w:t xml:space="preserve"> and require that </w:t>
      </w:r>
      <w:r>
        <w:rPr>
          <w:bCs/>
        </w:rPr>
        <w:t xml:space="preserve">copies of agreements </w:t>
      </w:r>
      <w:r w:rsidR="00BA52B9">
        <w:rPr>
          <w:bCs/>
        </w:rPr>
        <w:t xml:space="preserve">be </w:t>
      </w:r>
      <w:r>
        <w:rPr>
          <w:bCs/>
        </w:rPr>
        <w:t xml:space="preserve">provided to the </w:t>
      </w:r>
      <w:r w:rsidR="00BA52B9">
        <w:rPr>
          <w:bCs/>
        </w:rPr>
        <w:t>T</w:t>
      </w:r>
      <w:r>
        <w:rPr>
          <w:bCs/>
        </w:rPr>
        <w:t>own</w:t>
      </w:r>
      <w:r w:rsidR="00BA52B9">
        <w:rPr>
          <w:bCs/>
        </w:rPr>
        <w:t xml:space="preserve">.  The Decision would require </w:t>
      </w:r>
      <w:r w:rsidR="00D9184B">
        <w:rPr>
          <w:bCs/>
        </w:rPr>
        <w:t>a</w:t>
      </w:r>
      <w:r w:rsidR="00BA52B9">
        <w:rPr>
          <w:bCs/>
        </w:rPr>
        <w:t>s-built plans</w:t>
      </w:r>
      <w:r>
        <w:rPr>
          <w:bCs/>
        </w:rPr>
        <w:t xml:space="preserve"> </w:t>
      </w:r>
      <w:r w:rsidR="00BA52B9">
        <w:rPr>
          <w:bCs/>
        </w:rPr>
        <w:t xml:space="preserve">be submitted upon completion to the Town </w:t>
      </w:r>
      <w:r>
        <w:rPr>
          <w:bCs/>
        </w:rPr>
        <w:t xml:space="preserve">if and when </w:t>
      </w:r>
      <w:r w:rsidR="00BA52B9">
        <w:rPr>
          <w:bCs/>
        </w:rPr>
        <w:t xml:space="preserve">the </w:t>
      </w:r>
      <w:r>
        <w:rPr>
          <w:bCs/>
        </w:rPr>
        <w:t xml:space="preserve">project </w:t>
      </w:r>
      <w:r w:rsidR="00BA52B9">
        <w:rPr>
          <w:bCs/>
        </w:rPr>
        <w:t xml:space="preserve">was </w:t>
      </w:r>
      <w:r>
        <w:rPr>
          <w:bCs/>
        </w:rPr>
        <w:t>constructed</w:t>
      </w:r>
      <w:r w:rsidR="00BA52B9">
        <w:rPr>
          <w:bCs/>
        </w:rPr>
        <w:t xml:space="preserve"> to ensure compliance with all conditions discussed.  </w:t>
      </w:r>
      <w:r>
        <w:rPr>
          <w:bCs/>
        </w:rPr>
        <w:t xml:space="preserve">  </w:t>
      </w:r>
    </w:p>
    <w:p w14:paraId="03BE1D0F" w14:textId="77777777" w:rsidR="009127F3" w:rsidRDefault="009127F3" w:rsidP="0034216F">
      <w:pPr>
        <w:rPr>
          <w:bCs/>
        </w:rPr>
      </w:pPr>
    </w:p>
    <w:p w14:paraId="31FFBD8C" w14:textId="17330577" w:rsidR="00CF2696" w:rsidRDefault="007720B1" w:rsidP="0034216F">
      <w:pPr>
        <w:rPr>
          <w:bCs/>
        </w:rPr>
      </w:pPr>
      <w:r>
        <w:rPr>
          <w:bCs/>
        </w:rPr>
        <w:t xml:space="preserve">Motion made </w:t>
      </w:r>
      <w:r w:rsidR="00BA52B9">
        <w:rPr>
          <w:bCs/>
        </w:rPr>
        <w:t xml:space="preserve">Bruce Gingrich to grant the Special Permit under Chapter 40B for </w:t>
      </w:r>
      <w:proofErr w:type="spellStart"/>
      <w:r w:rsidR="00BA52B9">
        <w:rPr>
          <w:bCs/>
        </w:rPr>
        <w:t>Harborlight</w:t>
      </w:r>
      <w:proofErr w:type="spellEnd"/>
      <w:r w:rsidR="00BA52B9">
        <w:rPr>
          <w:bCs/>
        </w:rPr>
        <w:t xml:space="preserve"> Community Partners at 466 Highland St. with the Findings of Fact and Conditions contained </w:t>
      </w:r>
      <w:r w:rsidR="00C32F3D">
        <w:rPr>
          <w:bCs/>
        </w:rPr>
        <w:t xml:space="preserve">in </w:t>
      </w:r>
      <w:r w:rsidR="00BA52B9">
        <w:rPr>
          <w:bCs/>
        </w:rPr>
        <w:t xml:space="preserve">the Draft Decision and as discussed and amended here.  </w:t>
      </w:r>
    </w:p>
    <w:p w14:paraId="7322F22C" w14:textId="57F3363C" w:rsidR="00CF2696" w:rsidRDefault="00CF2696" w:rsidP="0034216F">
      <w:pPr>
        <w:rPr>
          <w:bCs/>
        </w:rPr>
      </w:pPr>
      <w:r>
        <w:rPr>
          <w:bCs/>
        </w:rPr>
        <w:t>Seconded by David</w:t>
      </w:r>
      <w:r w:rsidR="00BA52B9">
        <w:rPr>
          <w:bCs/>
        </w:rPr>
        <w:t xml:space="preserve"> </w:t>
      </w:r>
      <w:proofErr w:type="spellStart"/>
      <w:r w:rsidR="00BA52B9">
        <w:rPr>
          <w:bCs/>
        </w:rPr>
        <w:t>Perinchief</w:t>
      </w:r>
      <w:proofErr w:type="spellEnd"/>
      <w:r w:rsidR="00BA52B9">
        <w:rPr>
          <w:bCs/>
        </w:rPr>
        <w:t xml:space="preserve">. </w:t>
      </w:r>
    </w:p>
    <w:p w14:paraId="5A3A5570" w14:textId="0A95D123" w:rsidR="00247C28" w:rsidRPr="00E32E85" w:rsidRDefault="00CF2696" w:rsidP="0034216F">
      <w:pPr>
        <w:rPr>
          <w:bCs/>
        </w:rPr>
      </w:pPr>
      <w:r>
        <w:rPr>
          <w:bCs/>
        </w:rPr>
        <w:t>Vote:  Unanimous in favor.</w:t>
      </w:r>
      <w:r w:rsidR="007F47A9">
        <w:rPr>
          <w:bCs/>
        </w:rPr>
        <w:t xml:space="preserve">  Voting members:  Bill Bowler, Bruce Gingrich, and David </w:t>
      </w:r>
      <w:proofErr w:type="spellStart"/>
      <w:r w:rsidR="007F47A9">
        <w:rPr>
          <w:bCs/>
        </w:rPr>
        <w:t>Perinchief</w:t>
      </w:r>
      <w:proofErr w:type="spellEnd"/>
      <w:r w:rsidR="007F47A9">
        <w:rPr>
          <w:bCs/>
        </w:rPr>
        <w:t xml:space="preserve">. </w:t>
      </w:r>
      <w:r>
        <w:rPr>
          <w:bCs/>
        </w:rPr>
        <w:t xml:space="preserve">  </w:t>
      </w:r>
      <w:r w:rsidR="007720B1">
        <w:rPr>
          <w:bCs/>
        </w:rPr>
        <w:t xml:space="preserve">    </w:t>
      </w:r>
      <w:r w:rsidR="00247C28">
        <w:rPr>
          <w:bCs/>
        </w:rPr>
        <w:t xml:space="preserve"> </w:t>
      </w:r>
    </w:p>
    <w:p w14:paraId="09D0EB68" w14:textId="77777777" w:rsidR="00444EC9" w:rsidRDefault="00444EC9" w:rsidP="002C10E1"/>
    <w:p w14:paraId="2EE3B765" w14:textId="77777777" w:rsidR="00403F9B" w:rsidRDefault="00403F9B" w:rsidP="00C301D4">
      <w:pPr>
        <w:rPr>
          <w:b/>
          <w:u w:val="single"/>
        </w:rPr>
      </w:pPr>
      <w:r>
        <w:rPr>
          <w:b/>
          <w:u w:val="single"/>
        </w:rPr>
        <w:t>REGULAR BUSINESS</w:t>
      </w:r>
    </w:p>
    <w:p w14:paraId="58101CF0" w14:textId="2E0FB52E" w:rsidR="00C37896" w:rsidRDefault="00403F9B" w:rsidP="00C301D4">
      <w:pPr>
        <w:rPr>
          <w:b/>
        </w:rPr>
      </w:pPr>
      <w:r>
        <w:rPr>
          <w:b/>
        </w:rPr>
        <w:t>Minutes</w:t>
      </w:r>
      <w:r w:rsidR="0034216F">
        <w:rPr>
          <w:b/>
        </w:rPr>
        <w:t xml:space="preserve"> </w:t>
      </w:r>
    </w:p>
    <w:p w14:paraId="3FA86D8F" w14:textId="2247F080" w:rsidR="00421AE1" w:rsidRDefault="00421AE1" w:rsidP="00C301D4">
      <w:pPr>
        <w:rPr>
          <w:bCs/>
        </w:rPr>
      </w:pPr>
      <w:r>
        <w:rPr>
          <w:bCs/>
        </w:rPr>
        <w:t>Motion</w:t>
      </w:r>
      <w:r w:rsidR="007720B1">
        <w:rPr>
          <w:bCs/>
        </w:rPr>
        <w:t xml:space="preserve"> made by</w:t>
      </w:r>
      <w:r w:rsidR="00BA52B9">
        <w:rPr>
          <w:bCs/>
        </w:rPr>
        <w:t xml:space="preserve"> David </w:t>
      </w:r>
      <w:proofErr w:type="spellStart"/>
      <w:r w:rsidR="00BA52B9">
        <w:rPr>
          <w:bCs/>
        </w:rPr>
        <w:t>Perinchief</w:t>
      </w:r>
      <w:proofErr w:type="spellEnd"/>
      <w:r w:rsidR="00BA52B9">
        <w:rPr>
          <w:bCs/>
        </w:rPr>
        <w:t xml:space="preserve"> </w:t>
      </w:r>
      <w:r>
        <w:rPr>
          <w:bCs/>
        </w:rPr>
        <w:t>to approve</w:t>
      </w:r>
      <w:r w:rsidR="009C65A1">
        <w:rPr>
          <w:bCs/>
        </w:rPr>
        <w:t xml:space="preserve"> the minutes of</w:t>
      </w:r>
      <w:r w:rsidR="006C596C">
        <w:rPr>
          <w:bCs/>
        </w:rPr>
        <w:t xml:space="preserve"> </w:t>
      </w:r>
      <w:r w:rsidR="0041649B">
        <w:rPr>
          <w:bCs/>
        </w:rPr>
        <w:t>February 1</w:t>
      </w:r>
      <w:r w:rsidR="006C596C">
        <w:rPr>
          <w:bCs/>
        </w:rPr>
        <w:t>, 2023</w:t>
      </w:r>
      <w:r w:rsidR="007720B1">
        <w:rPr>
          <w:bCs/>
        </w:rPr>
        <w:t xml:space="preserve">.  </w:t>
      </w:r>
      <w:r w:rsidR="009C65A1">
        <w:rPr>
          <w:bCs/>
        </w:rPr>
        <w:t xml:space="preserve">  </w:t>
      </w:r>
    </w:p>
    <w:p w14:paraId="1AE90DAF" w14:textId="17F902F9" w:rsidR="00421AE1" w:rsidRDefault="009C65A1" w:rsidP="00C301D4">
      <w:pPr>
        <w:rPr>
          <w:bCs/>
        </w:rPr>
      </w:pPr>
      <w:r>
        <w:rPr>
          <w:bCs/>
        </w:rPr>
        <w:t xml:space="preserve">Seconded by </w:t>
      </w:r>
      <w:r w:rsidR="00BA52B9">
        <w:rPr>
          <w:bCs/>
        </w:rPr>
        <w:t>Bruce Gingrich.</w:t>
      </w:r>
    </w:p>
    <w:p w14:paraId="13713C67" w14:textId="75553BAF" w:rsidR="009C65A1" w:rsidRDefault="00CF2696" w:rsidP="00C301D4">
      <w:pPr>
        <w:rPr>
          <w:bCs/>
        </w:rPr>
      </w:pPr>
      <w:r>
        <w:rPr>
          <w:bCs/>
        </w:rPr>
        <w:t xml:space="preserve">Vote:  Unanimous in favor.  </w:t>
      </w:r>
      <w:r w:rsidR="009C65A1">
        <w:rPr>
          <w:bCs/>
        </w:rPr>
        <w:t xml:space="preserve"> </w:t>
      </w:r>
    </w:p>
    <w:p w14:paraId="4FE8B621" w14:textId="77777777" w:rsidR="00FF6393" w:rsidRDefault="00FF6393" w:rsidP="00025592"/>
    <w:p w14:paraId="61E1F1C9" w14:textId="49DF5796" w:rsidR="00DE1B36" w:rsidRDefault="00DE1B36" w:rsidP="00C301D4">
      <w:pPr>
        <w:rPr>
          <w:b/>
          <w:u w:val="single"/>
        </w:rPr>
      </w:pPr>
      <w:r>
        <w:rPr>
          <w:b/>
          <w:u w:val="single"/>
        </w:rPr>
        <w:t>DOCUMENTS DISCUSSED</w:t>
      </w:r>
    </w:p>
    <w:p w14:paraId="182FFE05" w14:textId="18911F13" w:rsidR="00483AE0" w:rsidRDefault="00483AE0" w:rsidP="00C301D4">
      <w:pPr>
        <w:rPr>
          <w:bCs/>
        </w:rPr>
      </w:pPr>
      <w:r>
        <w:rPr>
          <w:bCs/>
        </w:rPr>
        <w:t>16 Blueberry Lane.  Memo from the Building Inspector</w:t>
      </w:r>
    </w:p>
    <w:p w14:paraId="1261E676" w14:textId="7A293829" w:rsidR="009B2ACF" w:rsidRDefault="009B2ACF" w:rsidP="00C301D4">
      <w:pPr>
        <w:rPr>
          <w:bCs/>
        </w:rPr>
      </w:pPr>
      <w:r>
        <w:rPr>
          <w:bCs/>
        </w:rPr>
        <w:t>440 Asbury St./466 Highland St.  Draft Decision, email regarding sidewalk budget</w:t>
      </w:r>
      <w:r w:rsidR="00D9184B">
        <w:rPr>
          <w:bCs/>
        </w:rPr>
        <w:t xml:space="preserve">, conceptual plans, and permit plans. </w:t>
      </w:r>
    </w:p>
    <w:p w14:paraId="4A08984A" w14:textId="77777777" w:rsidR="00483AE0" w:rsidRPr="00483AE0" w:rsidRDefault="00483AE0" w:rsidP="00C301D4">
      <w:pPr>
        <w:rPr>
          <w:bCs/>
        </w:rPr>
      </w:pPr>
    </w:p>
    <w:p w14:paraId="2D9FFD03" w14:textId="34059140" w:rsidR="00C301D4" w:rsidRDefault="00C301D4" w:rsidP="00C301D4">
      <w:pPr>
        <w:rPr>
          <w:b/>
          <w:u w:val="single"/>
        </w:rPr>
      </w:pPr>
      <w:r>
        <w:rPr>
          <w:b/>
          <w:u w:val="single"/>
        </w:rPr>
        <w:t>ADJOURNMENT</w:t>
      </w:r>
    </w:p>
    <w:p w14:paraId="6DBA1A94" w14:textId="4C848586" w:rsidR="002A3504" w:rsidRDefault="00F47DCF" w:rsidP="00C301D4">
      <w:r>
        <w:t>Motion</w:t>
      </w:r>
      <w:r w:rsidR="00C301D4">
        <w:t xml:space="preserve"> made by</w:t>
      </w:r>
      <w:r w:rsidR="00E57916">
        <w:t xml:space="preserve"> </w:t>
      </w:r>
      <w:r w:rsidR="00CF2696">
        <w:t>Bruce</w:t>
      </w:r>
      <w:r w:rsidR="00BA52B9">
        <w:t xml:space="preserve"> Gingrich </w:t>
      </w:r>
      <w:r w:rsidR="00F11219">
        <w:t xml:space="preserve">to adjourn at </w:t>
      </w:r>
      <w:r w:rsidR="00F5255E">
        <w:t>7:</w:t>
      </w:r>
      <w:r w:rsidR="00B81EAC">
        <w:t>59</w:t>
      </w:r>
      <w:r w:rsidR="00947D62">
        <w:t xml:space="preserve"> pm</w:t>
      </w:r>
      <w:r w:rsidR="002A3504">
        <w:t xml:space="preserve">. </w:t>
      </w:r>
    </w:p>
    <w:p w14:paraId="179A8C57" w14:textId="226DEC7F" w:rsidR="00F47DCF" w:rsidRDefault="008230FC" w:rsidP="00C301D4">
      <w:r>
        <w:t>Seconded by</w:t>
      </w:r>
      <w:r w:rsidR="00A07038">
        <w:t xml:space="preserve"> </w:t>
      </w:r>
      <w:r w:rsidR="00CF2696">
        <w:t>David</w:t>
      </w:r>
      <w:r w:rsidR="00247C28">
        <w:t xml:space="preserve"> </w:t>
      </w:r>
      <w:proofErr w:type="spellStart"/>
      <w:r w:rsidR="00BA52B9">
        <w:t>Perinchief</w:t>
      </w:r>
      <w:proofErr w:type="spellEnd"/>
      <w:r w:rsidR="00BA52B9">
        <w:t xml:space="preserve">. </w:t>
      </w:r>
    </w:p>
    <w:p w14:paraId="1F06A0BA" w14:textId="42FE74BA" w:rsidR="00225714" w:rsidRDefault="00F5255E" w:rsidP="00821820">
      <w:r>
        <w:t xml:space="preserve">Vote:  Unanimous in favor.  </w:t>
      </w:r>
      <w:r w:rsidR="000B0660">
        <w:t xml:space="preserve"> </w:t>
      </w:r>
      <w:r w:rsidR="00F47DCF">
        <w:t xml:space="preserve"> </w:t>
      </w:r>
    </w:p>
    <w:p w14:paraId="5C50BF1C" w14:textId="77777777" w:rsidR="008C3709" w:rsidRDefault="008C3709" w:rsidP="00821820"/>
    <w:p w14:paraId="20C07036" w14:textId="77777777" w:rsidR="006E3DA7" w:rsidRDefault="006E3DA7" w:rsidP="00821820">
      <w:r>
        <w:t xml:space="preserve">Respectfully submitted as approved at </w:t>
      </w:r>
      <w:r w:rsidR="006676C2">
        <w:t xml:space="preserve">the </w:t>
      </w:r>
      <w:r w:rsidR="006676C2">
        <w:tab/>
      </w:r>
      <w:r>
        <w:rPr>
          <w:u w:val="single"/>
        </w:rPr>
        <w:tab/>
      </w:r>
      <w:r w:rsidR="006676C2">
        <w:rPr>
          <w:u w:val="single"/>
        </w:rPr>
        <w:tab/>
      </w:r>
      <w:r>
        <w:rPr>
          <w:u w:val="single"/>
        </w:rPr>
        <w:tab/>
      </w:r>
      <w:r>
        <w:t xml:space="preserve"> meeting.</w:t>
      </w:r>
    </w:p>
    <w:p w14:paraId="119D95B2" w14:textId="77777777" w:rsidR="00225714" w:rsidRDefault="00225714" w:rsidP="00821820"/>
    <w:p w14:paraId="65848B7A" w14:textId="77777777" w:rsidR="006E3DA7" w:rsidRDefault="00627127" w:rsidP="00821820">
      <w:r>
        <w:t>Bill Bowler</w:t>
      </w:r>
    </w:p>
    <w:sectPr w:rsidR="006E3DA7" w:rsidSect="00C36DB3">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8D2B84" w14:textId="77777777" w:rsidR="009F4CFD" w:rsidRDefault="009F4CFD" w:rsidP="00225714">
      <w:r>
        <w:separator/>
      </w:r>
    </w:p>
  </w:endnote>
  <w:endnote w:type="continuationSeparator" w:id="0">
    <w:p w14:paraId="6AFD17DB" w14:textId="77777777" w:rsidR="009F4CFD" w:rsidRDefault="009F4CFD" w:rsidP="002257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27578399"/>
      <w:docPartObj>
        <w:docPartGallery w:val="Page Numbers (Bottom of Page)"/>
        <w:docPartUnique/>
      </w:docPartObj>
    </w:sdtPr>
    <w:sdtContent>
      <w:p w14:paraId="2C86FCDD" w14:textId="77777777" w:rsidR="00C92BD8" w:rsidRDefault="00C92BD8" w:rsidP="00C92BD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19F6973" w14:textId="77777777" w:rsidR="00C92BD8" w:rsidRDefault="00C92BD8" w:rsidP="0022571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45872997"/>
      <w:docPartObj>
        <w:docPartGallery w:val="Page Numbers (Bottom of Page)"/>
        <w:docPartUnique/>
      </w:docPartObj>
    </w:sdtPr>
    <w:sdtContent>
      <w:p w14:paraId="0A93A8ED" w14:textId="77777777" w:rsidR="00C92BD8" w:rsidRDefault="00C92BD8" w:rsidP="00C92BD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5C1CE4">
          <w:rPr>
            <w:rStyle w:val="PageNumber"/>
            <w:noProof/>
          </w:rPr>
          <w:t>5</w:t>
        </w:r>
        <w:r>
          <w:rPr>
            <w:rStyle w:val="PageNumber"/>
          </w:rPr>
          <w:fldChar w:fldCharType="end"/>
        </w:r>
      </w:p>
    </w:sdtContent>
  </w:sdt>
  <w:p w14:paraId="5DC4481D" w14:textId="77777777" w:rsidR="00C92BD8" w:rsidRDefault="00C92BD8" w:rsidP="0022571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A6DF28" w14:textId="77777777" w:rsidR="009F4CFD" w:rsidRDefault="009F4CFD" w:rsidP="00225714">
      <w:r>
        <w:separator/>
      </w:r>
    </w:p>
  </w:footnote>
  <w:footnote w:type="continuationSeparator" w:id="0">
    <w:p w14:paraId="392994F7" w14:textId="77777777" w:rsidR="009F4CFD" w:rsidRDefault="009F4CFD" w:rsidP="002257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8F2F5B"/>
    <w:multiLevelType w:val="hybridMultilevel"/>
    <w:tmpl w:val="F9FAA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F11AB8"/>
    <w:multiLevelType w:val="hybridMultilevel"/>
    <w:tmpl w:val="C3C875C4"/>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F84011"/>
    <w:multiLevelType w:val="hybridMultilevel"/>
    <w:tmpl w:val="C630A9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A625A03"/>
    <w:multiLevelType w:val="hybridMultilevel"/>
    <w:tmpl w:val="5868ED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65081398">
    <w:abstractNumId w:val="0"/>
  </w:num>
  <w:num w:numId="2" w16cid:durableId="1761558999">
    <w:abstractNumId w:val="3"/>
  </w:num>
  <w:num w:numId="3" w16cid:durableId="234166763">
    <w:abstractNumId w:val="1"/>
  </w:num>
  <w:num w:numId="4" w16cid:durableId="10387765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1820"/>
    <w:rsid w:val="00001197"/>
    <w:rsid w:val="000070FA"/>
    <w:rsid w:val="00014349"/>
    <w:rsid w:val="00020FCE"/>
    <w:rsid w:val="0002213F"/>
    <w:rsid w:val="000239F6"/>
    <w:rsid w:val="00023FB0"/>
    <w:rsid w:val="0002532B"/>
    <w:rsid w:val="00025592"/>
    <w:rsid w:val="00027008"/>
    <w:rsid w:val="00030D09"/>
    <w:rsid w:val="000445E1"/>
    <w:rsid w:val="00046CBE"/>
    <w:rsid w:val="00050A34"/>
    <w:rsid w:val="00061324"/>
    <w:rsid w:val="00061932"/>
    <w:rsid w:val="00067FB4"/>
    <w:rsid w:val="000706E0"/>
    <w:rsid w:val="00071EC2"/>
    <w:rsid w:val="00073E53"/>
    <w:rsid w:val="00075666"/>
    <w:rsid w:val="00092D05"/>
    <w:rsid w:val="000946DF"/>
    <w:rsid w:val="000A0BC3"/>
    <w:rsid w:val="000B0660"/>
    <w:rsid w:val="000B0710"/>
    <w:rsid w:val="000D5FCD"/>
    <w:rsid w:val="000E1CFF"/>
    <w:rsid w:val="000E1F0E"/>
    <w:rsid w:val="000E71BE"/>
    <w:rsid w:val="000E7C84"/>
    <w:rsid w:val="000F78F8"/>
    <w:rsid w:val="00102715"/>
    <w:rsid w:val="00103E25"/>
    <w:rsid w:val="0010792B"/>
    <w:rsid w:val="001166DB"/>
    <w:rsid w:val="00127492"/>
    <w:rsid w:val="00135D06"/>
    <w:rsid w:val="0013656B"/>
    <w:rsid w:val="00137107"/>
    <w:rsid w:val="00155BAE"/>
    <w:rsid w:val="00157410"/>
    <w:rsid w:val="001611CA"/>
    <w:rsid w:val="001627FF"/>
    <w:rsid w:val="00162A24"/>
    <w:rsid w:val="00173DB3"/>
    <w:rsid w:val="001907FE"/>
    <w:rsid w:val="001A1BA0"/>
    <w:rsid w:val="001A4E42"/>
    <w:rsid w:val="001A4E73"/>
    <w:rsid w:val="001A7591"/>
    <w:rsid w:val="001B431E"/>
    <w:rsid w:val="001B44EC"/>
    <w:rsid w:val="001B5741"/>
    <w:rsid w:val="001C112F"/>
    <w:rsid w:val="001C4B6E"/>
    <w:rsid w:val="001E125A"/>
    <w:rsid w:val="001E38AB"/>
    <w:rsid w:val="001F3B55"/>
    <w:rsid w:val="001F431A"/>
    <w:rsid w:val="00207F2D"/>
    <w:rsid w:val="00216AE8"/>
    <w:rsid w:val="00224D35"/>
    <w:rsid w:val="00225714"/>
    <w:rsid w:val="00225EA2"/>
    <w:rsid w:val="0023204A"/>
    <w:rsid w:val="002428E1"/>
    <w:rsid w:val="00242A69"/>
    <w:rsid w:val="00247C28"/>
    <w:rsid w:val="00251E0E"/>
    <w:rsid w:val="00255FA5"/>
    <w:rsid w:val="002626B0"/>
    <w:rsid w:val="00270F44"/>
    <w:rsid w:val="00273FB6"/>
    <w:rsid w:val="00274DD1"/>
    <w:rsid w:val="0027635F"/>
    <w:rsid w:val="002A0F5F"/>
    <w:rsid w:val="002A1BF8"/>
    <w:rsid w:val="002A3504"/>
    <w:rsid w:val="002A46D0"/>
    <w:rsid w:val="002B138E"/>
    <w:rsid w:val="002B1D76"/>
    <w:rsid w:val="002B2E6F"/>
    <w:rsid w:val="002B717D"/>
    <w:rsid w:val="002B7896"/>
    <w:rsid w:val="002C0422"/>
    <w:rsid w:val="002C10E1"/>
    <w:rsid w:val="002D1E4F"/>
    <w:rsid w:val="002D42F4"/>
    <w:rsid w:val="002D647E"/>
    <w:rsid w:val="002E30C3"/>
    <w:rsid w:val="002F1F47"/>
    <w:rsid w:val="00307051"/>
    <w:rsid w:val="00310EA9"/>
    <w:rsid w:val="00311F59"/>
    <w:rsid w:val="00317CC1"/>
    <w:rsid w:val="0032406B"/>
    <w:rsid w:val="0033125B"/>
    <w:rsid w:val="00335F4D"/>
    <w:rsid w:val="00336473"/>
    <w:rsid w:val="00336619"/>
    <w:rsid w:val="003406BE"/>
    <w:rsid w:val="0034216F"/>
    <w:rsid w:val="00345022"/>
    <w:rsid w:val="00347E97"/>
    <w:rsid w:val="0035223B"/>
    <w:rsid w:val="00353E64"/>
    <w:rsid w:val="00367CC3"/>
    <w:rsid w:val="003740AC"/>
    <w:rsid w:val="0038158B"/>
    <w:rsid w:val="00383472"/>
    <w:rsid w:val="00396AC9"/>
    <w:rsid w:val="003A2D9D"/>
    <w:rsid w:val="003A2F74"/>
    <w:rsid w:val="003C576B"/>
    <w:rsid w:val="003C5DAC"/>
    <w:rsid w:val="003D0389"/>
    <w:rsid w:val="003E0C80"/>
    <w:rsid w:val="003E29BA"/>
    <w:rsid w:val="003E5EE3"/>
    <w:rsid w:val="003F0E9E"/>
    <w:rsid w:val="003F2BB3"/>
    <w:rsid w:val="00403F9B"/>
    <w:rsid w:val="0040703E"/>
    <w:rsid w:val="0041014E"/>
    <w:rsid w:val="004120A1"/>
    <w:rsid w:val="00413E15"/>
    <w:rsid w:val="0041649B"/>
    <w:rsid w:val="00417AB6"/>
    <w:rsid w:val="00420861"/>
    <w:rsid w:val="00421AE1"/>
    <w:rsid w:val="0042732F"/>
    <w:rsid w:val="004338F9"/>
    <w:rsid w:val="00440AF9"/>
    <w:rsid w:val="00442F84"/>
    <w:rsid w:val="00444EC9"/>
    <w:rsid w:val="00451593"/>
    <w:rsid w:val="004529E4"/>
    <w:rsid w:val="004564FD"/>
    <w:rsid w:val="00456528"/>
    <w:rsid w:val="00463C09"/>
    <w:rsid w:val="00473F4B"/>
    <w:rsid w:val="00482A58"/>
    <w:rsid w:val="00483AE0"/>
    <w:rsid w:val="00485DF3"/>
    <w:rsid w:val="00486F1F"/>
    <w:rsid w:val="004926C3"/>
    <w:rsid w:val="0049652E"/>
    <w:rsid w:val="004A1A99"/>
    <w:rsid w:val="004A25A9"/>
    <w:rsid w:val="004A2BA4"/>
    <w:rsid w:val="004A587D"/>
    <w:rsid w:val="004B47E1"/>
    <w:rsid w:val="004C31B2"/>
    <w:rsid w:val="004D473E"/>
    <w:rsid w:val="004F58F6"/>
    <w:rsid w:val="00501CF1"/>
    <w:rsid w:val="00502C92"/>
    <w:rsid w:val="00513214"/>
    <w:rsid w:val="00516F86"/>
    <w:rsid w:val="00517648"/>
    <w:rsid w:val="00522089"/>
    <w:rsid w:val="00530CA9"/>
    <w:rsid w:val="0053763A"/>
    <w:rsid w:val="00537C4F"/>
    <w:rsid w:val="00556F35"/>
    <w:rsid w:val="00560068"/>
    <w:rsid w:val="00561937"/>
    <w:rsid w:val="00561BBF"/>
    <w:rsid w:val="0056518F"/>
    <w:rsid w:val="00572285"/>
    <w:rsid w:val="00573383"/>
    <w:rsid w:val="00577219"/>
    <w:rsid w:val="0059245C"/>
    <w:rsid w:val="005A124F"/>
    <w:rsid w:val="005B6648"/>
    <w:rsid w:val="005B7A91"/>
    <w:rsid w:val="005C14CF"/>
    <w:rsid w:val="005C1CE4"/>
    <w:rsid w:val="005C7854"/>
    <w:rsid w:val="005D6BDC"/>
    <w:rsid w:val="005E25DF"/>
    <w:rsid w:val="005E3C22"/>
    <w:rsid w:val="005E631C"/>
    <w:rsid w:val="005F0F7D"/>
    <w:rsid w:val="005F10B6"/>
    <w:rsid w:val="005F24BF"/>
    <w:rsid w:val="005F26F4"/>
    <w:rsid w:val="005F5CB9"/>
    <w:rsid w:val="006100F1"/>
    <w:rsid w:val="00616D9A"/>
    <w:rsid w:val="0062156B"/>
    <w:rsid w:val="00622003"/>
    <w:rsid w:val="00622033"/>
    <w:rsid w:val="00623257"/>
    <w:rsid w:val="00626631"/>
    <w:rsid w:val="00627127"/>
    <w:rsid w:val="00632511"/>
    <w:rsid w:val="00632BCB"/>
    <w:rsid w:val="006340C8"/>
    <w:rsid w:val="00636723"/>
    <w:rsid w:val="00637765"/>
    <w:rsid w:val="0064382A"/>
    <w:rsid w:val="0064400B"/>
    <w:rsid w:val="00645DA3"/>
    <w:rsid w:val="006545EC"/>
    <w:rsid w:val="00654DB3"/>
    <w:rsid w:val="006670D7"/>
    <w:rsid w:val="006676C2"/>
    <w:rsid w:val="006710AB"/>
    <w:rsid w:val="006718D2"/>
    <w:rsid w:val="006724EC"/>
    <w:rsid w:val="00672CDC"/>
    <w:rsid w:val="006804B4"/>
    <w:rsid w:val="00692B50"/>
    <w:rsid w:val="00694B1F"/>
    <w:rsid w:val="006952F7"/>
    <w:rsid w:val="00695B11"/>
    <w:rsid w:val="006A2097"/>
    <w:rsid w:val="006A2A94"/>
    <w:rsid w:val="006C1E80"/>
    <w:rsid w:val="006C596C"/>
    <w:rsid w:val="006C6B4C"/>
    <w:rsid w:val="006D6B12"/>
    <w:rsid w:val="006E0FAF"/>
    <w:rsid w:val="006E3DA7"/>
    <w:rsid w:val="007054C1"/>
    <w:rsid w:val="00706038"/>
    <w:rsid w:val="007073CA"/>
    <w:rsid w:val="0071221A"/>
    <w:rsid w:val="00714EFC"/>
    <w:rsid w:val="0072314C"/>
    <w:rsid w:val="00730309"/>
    <w:rsid w:val="00730A15"/>
    <w:rsid w:val="00730C18"/>
    <w:rsid w:val="007442AA"/>
    <w:rsid w:val="007447EE"/>
    <w:rsid w:val="0074485A"/>
    <w:rsid w:val="0075226C"/>
    <w:rsid w:val="007546B6"/>
    <w:rsid w:val="00757865"/>
    <w:rsid w:val="007624AE"/>
    <w:rsid w:val="00770E74"/>
    <w:rsid w:val="007720B1"/>
    <w:rsid w:val="00773271"/>
    <w:rsid w:val="00776454"/>
    <w:rsid w:val="0078054B"/>
    <w:rsid w:val="00780E73"/>
    <w:rsid w:val="0078398B"/>
    <w:rsid w:val="00786E2A"/>
    <w:rsid w:val="007908AA"/>
    <w:rsid w:val="007917B5"/>
    <w:rsid w:val="00793685"/>
    <w:rsid w:val="007A0CA1"/>
    <w:rsid w:val="007A5E1C"/>
    <w:rsid w:val="007B03EF"/>
    <w:rsid w:val="007C3D3F"/>
    <w:rsid w:val="007C705D"/>
    <w:rsid w:val="007D5964"/>
    <w:rsid w:val="007D6525"/>
    <w:rsid w:val="007D73DA"/>
    <w:rsid w:val="007E47C2"/>
    <w:rsid w:val="007E60C7"/>
    <w:rsid w:val="007F47A9"/>
    <w:rsid w:val="007F5252"/>
    <w:rsid w:val="00821820"/>
    <w:rsid w:val="008230FC"/>
    <w:rsid w:val="00825634"/>
    <w:rsid w:val="00833D9F"/>
    <w:rsid w:val="00845AF3"/>
    <w:rsid w:val="00866805"/>
    <w:rsid w:val="008721E4"/>
    <w:rsid w:val="008770A7"/>
    <w:rsid w:val="00877621"/>
    <w:rsid w:val="00885228"/>
    <w:rsid w:val="00890198"/>
    <w:rsid w:val="00897D3D"/>
    <w:rsid w:val="008A3CF7"/>
    <w:rsid w:val="008A453E"/>
    <w:rsid w:val="008A4F5C"/>
    <w:rsid w:val="008B5922"/>
    <w:rsid w:val="008C0B08"/>
    <w:rsid w:val="008C3709"/>
    <w:rsid w:val="008C5F48"/>
    <w:rsid w:val="008C7042"/>
    <w:rsid w:val="008D4B76"/>
    <w:rsid w:val="008E13C4"/>
    <w:rsid w:val="008E40C6"/>
    <w:rsid w:val="008F3868"/>
    <w:rsid w:val="009010E8"/>
    <w:rsid w:val="00905125"/>
    <w:rsid w:val="009054D1"/>
    <w:rsid w:val="00905AD9"/>
    <w:rsid w:val="00907E73"/>
    <w:rsid w:val="009112F7"/>
    <w:rsid w:val="009127F3"/>
    <w:rsid w:val="00917135"/>
    <w:rsid w:val="009211C7"/>
    <w:rsid w:val="00927B51"/>
    <w:rsid w:val="009378B6"/>
    <w:rsid w:val="00940F1C"/>
    <w:rsid w:val="009417EB"/>
    <w:rsid w:val="00941C97"/>
    <w:rsid w:val="00947D62"/>
    <w:rsid w:val="00953295"/>
    <w:rsid w:val="00953BE6"/>
    <w:rsid w:val="0096556B"/>
    <w:rsid w:val="009874F2"/>
    <w:rsid w:val="009A12E8"/>
    <w:rsid w:val="009A39B0"/>
    <w:rsid w:val="009A495A"/>
    <w:rsid w:val="009A4A17"/>
    <w:rsid w:val="009A7A54"/>
    <w:rsid w:val="009B0685"/>
    <w:rsid w:val="009B2243"/>
    <w:rsid w:val="009B2675"/>
    <w:rsid w:val="009B2ACF"/>
    <w:rsid w:val="009B398C"/>
    <w:rsid w:val="009B6384"/>
    <w:rsid w:val="009C0991"/>
    <w:rsid w:val="009C21D6"/>
    <w:rsid w:val="009C65A1"/>
    <w:rsid w:val="009D435C"/>
    <w:rsid w:val="009D5225"/>
    <w:rsid w:val="009E4443"/>
    <w:rsid w:val="009E45A4"/>
    <w:rsid w:val="009F0F3D"/>
    <w:rsid w:val="009F25EB"/>
    <w:rsid w:val="009F2F25"/>
    <w:rsid w:val="009F4CFD"/>
    <w:rsid w:val="00A07038"/>
    <w:rsid w:val="00A12B29"/>
    <w:rsid w:val="00A363DB"/>
    <w:rsid w:val="00A43136"/>
    <w:rsid w:val="00A506BA"/>
    <w:rsid w:val="00A51BD4"/>
    <w:rsid w:val="00A56F73"/>
    <w:rsid w:val="00A6084F"/>
    <w:rsid w:val="00A635D7"/>
    <w:rsid w:val="00A761E7"/>
    <w:rsid w:val="00A836A1"/>
    <w:rsid w:val="00A90620"/>
    <w:rsid w:val="00AA1609"/>
    <w:rsid w:val="00AA77C1"/>
    <w:rsid w:val="00AB6ADC"/>
    <w:rsid w:val="00AC1942"/>
    <w:rsid w:val="00AC54A9"/>
    <w:rsid w:val="00AD1F2E"/>
    <w:rsid w:val="00AD2D44"/>
    <w:rsid w:val="00AD37C6"/>
    <w:rsid w:val="00AD7CC4"/>
    <w:rsid w:val="00AE0F07"/>
    <w:rsid w:val="00AF11EF"/>
    <w:rsid w:val="00AF7F48"/>
    <w:rsid w:val="00B00143"/>
    <w:rsid w:val="00B004F3"/>
    <w:rsid w:val="00B03BB6"/>
    <w:rsid w:val="00B07351"/>
    <w:rsid w:val="00B10804"/>
    <w:rsid w:val="00B10E7A"/>
    <w:rsid w:val="00B15123"/>
    <w:rsid w:val="00B16AB5"/>
    <w:rsid w:val="00B30AD8"/>
    <w:rsid w:val="00B31D2D"/>
    <w:rsid w:val="00B533A4"/>
    <w:rsid w:val="00B624FB"/>
    <w:rsid w:val="00B66E64"/>
    <w:rsid w:val="00B708D5"/>
    <w:rsid w:val="00B71D3F"/>
    <w:rsid w:val="00B75616"/>
    <w:rsid w:val="00B81EAC"/>
    <w:rsid w:val="00B8446B"/>
    <w:rsid w:val="00B903C3"/>
    <w:rsid w:val="00B97202"/>
    <w:rsid w:val="00BA0358"/>
    <w:rsid w:val="00BA3C7F"/>
    <w:rsid w:val="00BA441B"/>
    <w:rsid w:val="00BA52B9"/>
    <w:rsid w:val="00BA6674"/>
    <w:rsid w:val="00BB0E4F"/>
    <w:rsid w:val="00BB2C15"/>
    <w:rsid w:val="00BC11B5"/>
    <w:rsid w:val="00BC65FC"/>
    <w:rsid w:val="00BD1615"/>
    <w:rsid w:val="00C00754"/>
    <w:rsid w:val="00C04C0C"/>
    <w:rsid w:val="00C06F20"/>
    <w:rsid w:val="00C14BD4"/>
    <w:rsid w:val="00C21013"/>
    <w:rsid w:val="00C25071"/>
    <w:rsid w:val="00C301D4"/>
    <w:rsid w:val="00C32F3D"/>
    <w:rsid w:val="00C36DB3"/>
    <w:rsid w:val="00C37896"/>
    <w:rsid w:val="00C41312"/>
    <w:rsid w:val="00C43910"/>
    <w:rsid w:val="00C520D7"/>
    <w:rsid w:val="00C546CB"/>
    <w:rsid w:val="00C5769D"/>
    <w:rsid w:val="00C64BC2"/>
    <w:rsid w:val="00C650EB"/>
    <w:rsid w:val="00C672AF"/>
    <w:rsid w:val="00C70ED1"/>
    <w:rsid w:val="00C751EB"/>
    <w:rsid w:val="00C81BDB"/>
    <w:rsid w:val="00C92BD8"/>
    <w:rsid w:val="00C95F8B"/>
    <w:rsid w:val="00CA2861"/>
    <w:rsid w:val="00CA4718"/>
    <w:rsid w:val="00CB0F2D"/>
    <w:rsid w:val="00CB4045"/>
    <w:rsid w:val="00CC2C66"/>
    <w:rsid w:val="00CC422D"/>
    <w:rsid w:val="00CC5CB2"/>
    <w:rsid w:val="00CC668B"/>
    <w:rsid w:val="00CC6C56"/>
    <w:rsid w:val="00CC6DA6"/>
    <w:rsid w:val="00CD46BA"/>
    <w:rsid w:val="00CD6FDB"/>
    <w:rsid w:val="00CD7F24"/>
    <w:rsid w:val="00CF0CCB"/>
    <w:rsid w:val="00CF2696"/>
    <w:rsid w:val="00D131BF"/>
    <w:rsid w:val="00D30940"/>
    <w:rsid w:val="00D51C3A"/>
    <w:rsid w:val="00D63115"/>
    <w:rsid w:val="00D63C5A"/>
    <w:rsid w:val="00D70A43"/>
    <w:rsid w:val="00D76485"/>
    <w:rsid w:val="00D85F71"/>
    <w:rsid w:val="00D9184B"/>
    <w:rsid w:val="00DA74BE"/>
    <w:rsid w:val="00DB243E"/>
    <w:rsid w:val="00DB3546"/>
    <w:rsid w:val="00DB370E"/>
    <w:rsid w:val="00DB62C6"/>
    <w:rsid w:val="00DC2B1D"/>
    <w:rsid w:val="00DD2A02"/>
    <w:rsid w:val="00DD455A"/>
    <w:rsid w:val="00DD5EAC"/>
    <w:rsid w:val="00DD723C"/>
    <w:rsid w:val="00DE0827"/>
    <w:rsid w:val="00DE1B36"/>
    <w:rsid w:val="00DF3614"/>
    <w:rsid w:val="00DF45AA"/>
    <w:rsid w:val="00E02BB5"/>
    <w:rsid w:val="00E03CC8"/>
    <w:rsid w:val="00E11EF7"/>
    <w:rsid w:val="00E200D7"/>
    <w:rsid w:val="00E27003"/>
    <w:rsid w:val="00E27FBF"/>
    <w:rsid w:val="00E3108B"/>
    <w:rsid w:val="00E31568"/>
    <w:rsid w:val="00E324CD"/>
    <w:rsid w:val="00E32E85"/>
    <w:rsid w:val="00E35EC1"/>
    <w:rsid w:val="00E37CAA"/>
    <w:rsid w:val="00E41950"/>
    <w:rsid w:val="00E501F1"/>
    <w:rsid w:val="00E55A17"/>
    <w:rsid w:val="00E57916"/>
    <w:rsid w:val="00E579B1"/>
    <w:rsid w:val="00E61631"/>
    <w:rsid w:val="00E617CF"/>
    <w:rsid w:val="00E67A15"/>
    <w:rsid w:val="00E86291"/>
    <w:rsid w:val="00E90723"/>
    <w:rsid w:val="00E930E2"/>
    <w:rsid w:val="00EB0335"/>
    <w:rsid w:val="00EB1350"/>
    <w:rsid w:val="00EB4907"/>
    <w:rsid w:val="00EC2530"/>
    <w:rsid w:val="00EC5799"/>
    <w:rsid w:val="00EE212D"/>
    <w:rsid w:val="00EE3E4C"/>
    <w:rsid w:val="00EE6F35"/>
    <w:rsid w:val="00F056A4"/>
    <w:rsid w:val="00F05B8F"/>
    <w:rsid w:val="00F06D00"/>
    <w:rsid w:val="00F11219"/>
    <w:rsid w:val="00F12EAD"/>
    <w:rsid w:val="00F24677"/>
    <w:rsid w:val="00F34F43"/>
    <w:rsid w:val="00F42AF1"/>
    <w:rsid w:val="00F4426E"/>
    <w:rsid w:val="00F47DCF"/>
    <w:rsid w:val="00F5255E"/>
    <w:rsid w:val="00F557C4"/>
    <w:rsid w:val="00F55B78"/>
    <w:rsid w:val="00F56552"/>
    <w:rsid w:val="00F65905"/>
    <w:rsid w:val="00F814D1"/>
    <w:rsid w:val="00F81880"/>
    <w:rsid w:val="00F81D7B"/>
    <w:rsid w:val="00F83D62"/>
    <w:rsid w:val="00F85162"/>
    <w:rsid w:val="00F9487E"/>
    <w:rsid w:val="00F97FAA"/>
    <w:rsid w:val="00FA3FBF"/>
    <w:rsid w:val="00FA600B"/>
    <w:rsid w:val="00FB062B"/>
    <w:rsid w:val="00FB3CB2"/>
    <w:rsid w:val="00FB5896"/>
    <w:rsid w:val="00FB6206"/>
    <w:rsid w:val="00FC319F"/>
    <w:rsid w:val="00FD095A"/>
    <w:rsid w:val="00FE3D62"/>
    <w:rsid w:val="00FF1C94"/>
    <w:rsid w:val="00FF1D41"/>
    <w:rsid w:val="00FF3C7F"/>
    <w:rsid w:val="00FF5678"/>
    <w:rsid w:val="00FF63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042C7"/>
  <w14:defaultImageDpi w14:val="32767"/>
  <w15:chartTrackingRefBased/>
  <w15:docId w15:val="{5C42A056-9C6C-BD4D-BB7B-78F492E03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18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1820"/>
    <w:pPr>
      <w:ind w:left="720"/>
      <w:contextualSpacing/>
    </w:pPr>
  </w:style>
  <w:style w:type="paragraph" w:styleId="Footer">
    <w:name w:val="footer"/>
    <w:basedOn w:val="Normal"/>
    <w:link w:val="FooterChar"/>
    <w:uiPriority w:val="99"/>
    <w:unhideWhenUsed/>
    <w:rsid w:val="00225714"/>
    <w:pPr>
      <w:tabs>
        <w:tab w:val="center" w:pos="4680"/>
        <w:tab w:val="right" w:pos="9360"/>
      </w:tabs>
    </w:pPr>
  </w:style>
  <w:style w:type="character" w:customStyle="1" w:styleId="FooterChar">
    <w:name w:val="Footer Char"/>
    <w:basedOn w:val="DefaultParagraphFont"/>
    <w:link w:val="Footer"/>
    <w:uiPriority w:val="99"/>
    <w:rsid w:val="00225714"/>
  </w:style>
  <w:style w:type="character" w:styleId="PageNumber">
    <w:name w:val="page number"/>
    <w:basedOn w:val="DefaultParagraphFont"/>
    <w:uiPriority w:val="99"/>
    <w:semiHidden/>
    <w:unhideWhenUsed/>
    <w:rsid w:val="00225714"/>
  </w:style>
  <w:style w:type="character" w:styleId="CommentReference">
    <w:name w:val="annotation reference"/>
    <w:basedOn w:val="DefaultParagraphFont"/>
    <w:uiPriority w:val="99"/>
    <w:semiHidden/>
    <w:unhideWhenUsed/>
    <w:rsid w:val="00E324CD"/>
    <w:rPr>
      <w:sz w:val="16"/>
      <w:szCs w:val="16"/>
    </w:rPr>
  </w:style>
  <w:style w:type="paragraph" w:styleId="CommentText">
    <w:name w:val="annotation text"/>
    <w:basedOn w:val="Normal"/>
    <w:link w:val="CommentTextChar"/>
    <w:uiPriority w:val="99"/>
    <w:semiHidden/>
    <w:unhideWhenUsed/>
    <w:rsid w:val="00E324CD"/>
    <w:rPr>
      <w:sz w:val="20"/>
      <w:szCs w:val="20"/>
    </w:rPr>
  </w:style>
  <w:style w:type="character" w:customStyle="1" w:styleId="CommentTextChar">
    <w:name w:val="Comment Text Char"/>
    <w:basedOn w:val="DefaultParagraphFont"/>
    <w:link w:val="CommentText"/>
    <w:uiPriority w:val="99"/>
    <w:semiHidden/>
    <w:rsid w:val="00E324CD"/>
    <w:rPr>
      <w:sz w:val="20"/>
      <w:szCs w:val="20"/>
    </w:rPr>
  </w:style>
  <w:style w:type="paragraph" w:styleId="CommentSubject">
    <w:name w:val="annotation subject"/>
    <w:basedOn w:val="CommentText"/>
    <w:next w:val="CommentText"/>
    <w:link w:val="CommentSubjectChar"/>
    <w:uiPriority w:val="99"/>
    <w:semiHidden/>
    <w:unhideWhenUsed/>
    <w:rsid w:val="00E324CD"/>
    <w:rPr>
      <w:b/>
      <w:bCs/>
    </w:rPr>
  </w:style>
  <w:style w:type="character" w:customStyle="1" w:styleId="CommentSubjectChar">
    <w:name w:val="Comment Subject Char"/>
    <w:basedOn w:val="CommentTextChar"/>
    <w:link w:val="CommentSubject"/>
    <w:uiPriority w:val="99"/>
    <w:semiHidden/>
    <w:rsid w:val="00E324CD"/>
    <w:rPr>
      <w:b/>
      <w:bCs/>
      <w:sz w:val="20"/>
      <w:szCs w:val="20"/>
    </w:rPr>
  </w:style>
  <w:style w:type="paragraph" w:styleId="BalloonText">
    <w:name w:val="Balloon Text"/>
    <w:basedOn w:val="Normal"/>
    <w:link w:val="BalloonTextChar"/>
    <w:uiPriority w:val="99"/>
    <w:semiHidden/>
    <w:unhideWhenUsed/>
    <w:rsid w:val="00E324C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24C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6522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623CB0-B551-4259-8A34-7430C22E7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3</Pages>
  <Words>1203</Words>
  <Characters>6860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schlecht</dc:creator>
  <cp:keywords/>
  <dc:description/>
  <cp:lastModifiedBy>Marcie Ricker</cp:lastModifiedBy>
  <cp:revision>8</cp:revision>
  <dcterms:created xsi:type="dcterms:W3CDTF">2023-03-03T20:59:00Z</dcterms:created>
  <dcterms:modified xsi:type="dcterms:W3CDTF">2023-03-04T20:00:00Z</dcterms:modified>
</cp:coreProperties>
</file>