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5A" w:rsidRDefault="0098505A" w:rsidP="00836566">
      <w:pPr>
        <w:spacing w:after="0" w:line="260" w:lineRule="exact"/>
        <w:jc w:val="center"/>
        <w:textAlignment w:val="baseline"/>
        <w:rPr>
          <w:rFonts w:eastAsia="Times New Roman" w:cstheme="minorHAnsi"/>
          <w:b/>
          <w:color w:val="000000"/>
          <w:spacing w:val="5"/>
          <w:sz w:val="28"/>
          <w:szCs w:val="28"/>
          <w:u w:val="single"/>
        </w:rPr>
      </w:pPr>
    </w:p>
    <w:p w:rsidR="0098505A" w:rsidRDefault="0098505A" w:rsidP="00836566">
      <w:pPr>
        <w:spacing w:after="0" w:line="260" w:lineRule="exact"/>
        <w:jc w:val="center"/>
        <w:textAlignment w:val="baseline"/>
        <w:rPr>
          <w:rFonts w:eastAsia="Times New Roman" w:cstheme="minorHAnsi"/>
          <w:b/>
          <w:color w:val="000000"/>
          <w:spacing w:val="5"/>
          <w:sz w:val="28"/>
          <w:szCs w:val="28"/>
          <w:u w:val="single"/>
        </w:rPr>
      </w:pPr>
    </w:p>
    <w:p w:rsidR="00836566" w:rsidRPr="0098505A" w:rsidRDefault="00836566" w:rsidP="00836566">
      <w:pPr>
        <w:spacing w:after="0" w:line="260" w:lineRule="exact"/>
        <w:jc w:val="center"/>
        <w:textAlignment w:val="baseline"/>
        <w:rPr>
          <w:rFonts w:eastAsia="Times New Roman" w:cstheme="minorHAnsi"/>
          <w:b/>
          <w:color w:val="000000"/>
          <w:spacing w:val="5"/>
          <w:sz w:val="28"/>
          <w:szCs w:val="28"/>
          <w:u w:val="single"/>
        </w:rPr>
      </w:pPr>
      <w:r w:rsidRPr="0098505A">
        <w:rPr>
          <w:rFonts w:eastAsia="Times New Roman" w:cstheme="minorHAnsi"/>
          <w:b/>
          <w:color w:val="000000"/>
          <w:spacing w:val="5"/>
          <w:sz w:val="28"/>
          <w:szCs w:val="28"/>
          <w:u w:val="single"/>
        </w:rPr>
        <w:t>TOWN OF HAMILTON ZONING BOARD OF APPEALS MEETING</w:t>
      </w:r>
    </w:p>
    <w:p w:rsidR="00836566" w:rsidRPr="0098505A" w:rsidRDefault="00836566" w:rsidP="00836566">
      <w:pPr>
        <w:spacing w:before="276" w:after="0" w:line="260" w:lineRule="exact"/>
        <w:ind w:left="2160" w:firstLine="720"/>
        <w:textAlignment w:val="baseline"/>
        <w:rPr>
          <w:rFonts w:eastAsia="Times New Roman" w:cstheme="minorHAnsi"/>
          <w:b/>
          <w:color w:val="000000"/>
          <w:spacing w:val="5"/>
          <w:sz w:val="28"/>
          <w:szCs w:val="28"/>
          <w:u w:val="single"/>
        </w:rPr>
      </w:pPr>
      <w:r w:rsidRPr="0098505A">
        <w:rPr>
          <w:rFonts w:eastAsia="Times New Roman" w:cstheme="minorHAnsi"/>
          <w:b/>
          <w:color w:val="000000"/>
          <w:spacing w:val="5"/>
          <w:sz w:val="28"/>
          <w:szCs w:val="28"/>
          <w:u w:val="single"/>
        </w:rPr>
        <w:t>August 2, 2023 – WEDNESDAY - 7:00 P.M.</w:t>
      </w:r>
    </w:p>
    <w:p w:rsidR="0098505A" w:rsidRPr="0098505A" w:rsidRDefault="0098505A" w:rsidP="0098505A">
      <w:pPr>
        <w:spacing w:before="276" w:after="0" w:line="260" w:lineRule="exact"/>
        <w:ind w:firstLine="720"/>
        <w:jc w:val="both"/>
        <w:textAlignment w:val="baseline"/>
        <w:rPr>
          <w:rFonts w:eastAsia="Times New Roman" w:cstheme="minorHAnsi"/>
          <w:color w:val="000000"/>
          <w:spacing w:val="5"/>
          <w:sz w:val="24"/>
          <w:szCs w:val="24"/>
          <w:u w:val="single"/>
        </w:rPr>
      </w:pPr>
      <w:r w:rsidRPr="0098505A">
        <w:rPr>
          <w:rFonts w:eastAsia="Times New Roman" w:cstheme="minorHAnsi"/>
          <w:color w:val="C00000"/>
          <w:spacing w:val="5"/>
          <w:sz w:val="24"/>
          <w:szCs w:val="24"/>
          <w:u w:val="single"/>
        </w:rPr>
        <w:t>Amended Agenda – Original Agenda Posted with the Town Clerk on 7/13/23 @ 3:56 PM</w:t>
      </w:r>
    </w:p>
    <w:p w:rsidR="00836566" w:rsidRPr="0098505A" w:rsidRDefault="0098505A" w:rsidP="0098505A">
      <w:pPr>
        <w:spacing w:before="276" w:after="0" w:line="260" w:lineRule="exact"/>
        <w:jc w:val="center"/>
        <w:textAlignment w:val="baseline"/>
        <w:rPr>
          <w:rFonts w:eastAsia="Times New Roman" w:cstheme="minorHAnsi"/>
          <w:b/>
          <w:color w:val="C00000"/>
          <w:spacing w:val="5"/>
          <w:sz w:val="28"/>
          <w:szCs w:val="28"/>
          <w:u w:val="single"/>
        </w:rPr>
      </w:pPr>
      <w:r>
        <w:rPr>
          <w:rFonts w:eastAsia="Times New Roman" w:cstheme="minorHAnsi"/>
          <w:b/>
          <w:color w:val="C00000"/>
          <w:spacing w:val="5"/>
          <w:sz w:val="28"/>
          <w:szCs w:val="28"/>
          <w:u w:val="single"/>
        </w:rPr>
        <w:t>V</w:t>
      </w:r>
      <w:r w:rsidR="00836566" w:rsidRPr="0010580E">
        <w:rPr>
          <w:rFonts w:eastAsia="Times New Roman" w:cstheme="minorHAnsi"/>
          <w:b/>
          <w:color w:val="C00000"/>
          <w:spacing w:val="5"/>
          <w:sz w:val="28"/>
          <w:szCs w:val="28"/>
          <w:u w:val="single"/>
        </w:rPr>
        <w:t>ia Zoom</w:t>
      </w:r>
      <w:r>
        <w:rPr>
          <w:rFonts w:eastAsia="Times New Roman" w:cstheme="minorHAnsi"/>
          <w:b/>
          <w:color w:val="C00000"/>
          <w:spacing w:val="5"/>
          <w:sz w:val="28"/>
          <w:szCs w:val="28"/>
          <w:u w:val="single"/>
        </w:rPr>
        <w:t xml:space="preserve"> Only</w:t>
      </w:r>
    </w:p>
    <w:p w:rsidR="00836566" w:rsidRPr="008E5188" w:rsidRDefault="00836566" w:rsidP="00836566">
      <w:pPr>
        <w:pStyle w:val="xmsonormal"/>
        <w:shd w:val="clear" w:color="auto" w:fill="FFFFFF"/>
        <w:spacing w:before="0" w:beforeAutospacing="0" w:after="0" w:afterAutospacing="0"/>
        <w:rPr>
          <w:rFonts w:asciiTheme="minorHAnsi" w:hAnsiTheme="minorHAnsi" w:cstheme="minorHAnsi"/>
          <w:b/>
          <w:bdr w:val="none" w:sz="0" w:space="0" w:color="auto" w:frame="1"/>
        </w:rPr>
      </w:pPr>
    </w:p>
    <w:p w:rsidR="00836566" w:rsidRDefault="00836566" w:rsidP="00836566">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r>
        <w:rPr>
          <w:rFonts w:asciiTheme="minorHAnsi" w:hAnsiTheme="minorHAnsi" w:cstheme="minorHAnsi"/>
          <w:b/>
          <w:sz w:val="28"/>
          <w:szCs w:val="28"/>
          <w:u w:val="single"/>
          <w:bdr w:val="none" w:sz="0" w:space="0" w:color="auto" w:frame="1"/>
        </w:rPr>
        <w:t>Join Zoom Webinar</w:t>
      </w:r>
      <w:r w:rsidRPr="00A91CD9">
        <w:rPr>
          <w:rFonts w:asciiTheme="minorHAnsi" w:hAnsiTheme="minorHAnsi" w:cstheme="minorHAnsi"/>
          <w:b/>
          <w:sz w:val="28"/>
          <w:szCs w:val="28"/>
          <w:u w:val="single"/>
          <w:bdr w:val="none" w:sz="0" w:space="0" w:color="auto" w:frame="1"/>
        </w:rPr>
        <w:t>:</w:t>
      </w:r>
    </w:p>
    <w:p w:rsidR="00A855C2" w:rsidRDefault="00A855C2" w:rsidP="00836566">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p>
    <w:p w:rsidR="00836566" w:rsidRPr="00A855C2" w:rsidRDefault="0098505A" w:rsidP="00836566">
      <w:pPr>
        <w:pStyle w:val="xmsonormal"/>
        <w:shd w:val="clear" w:color="auto" w:fill="FFFFFF"/>
        <w:spacing w:before="0" w:beforeAutospacing="0" w:after="0" w:afterAutospacing="0"/>
        <w:jc w:val="center"/>
        <w:rPr>
          <w:rFonts w:asciiTheme="minorHAnsi" w:hAnsiTheme="minorHAnsi" w:cstheme="minorHAnsi"/>
          <w:b/>
          <w:sz w:val="32"/>
          <w:szCs w:val="32"/>
          <w:u w:val="single"/>
          <w:bdr w:val="none" w:sz="0" w:space="0" w:color="auto" w:frame="1"/>
        </w:rPr>
      </w:pPr>
      <w:hyperlink r:id="rId5" w:tgtFrame="_blank" w:history="1">
        <w:r w:rsidR="00A855C2" w:rsidRPr="00A855C2">
          <w:rPr>
            <w:rStyle w:val="Hyperlink"/>
            <w:rFonts w:ascii="Arial" w:hAnsi="Arial" w:cs="Arial"/>
            <w:color w:val="2D8CFF"/>
            <w:sz w:val="32"/>
            <w:szCs w:val="32"/>
            <w:bdr w:val="none" w:sz="0" w:space="0" w:color="auto" w:frame="1"/>
            <w:shd w:val="clear" w:color="auto" w:fill="FFFFFF"/>
          </w:rPr>
          <w:t>https://us02web.zoom.us/s/84162921923</w:t>
        </w:r>
      </w:hyperlink>
    </w:p>
    <w:p w:rsidR="00836566" w:rsidRDefault="00836566" w:rsidP="00836566">
      <w:pPr>
        <w:pStyle w:val="xmsonormal"/>
        <w:shd w:val="clear" w:color="auto" w:fill="FFFFFF"/>
        <w:spacing w:before="0" w:beforeAutospacing="0" w:after="0" w:afterAutospacing="0"/>
        <w:jc w:val="center"/>
        <w:rPr>
          <w:rFonts w:ascii="Calibri" w:hAnsi="Calibri" w:cs="Calibri"/>
          <w:color w:val="1F497D"/>
          <w:sz w:val="22"/>
          <w:szCs w:val="22"/>
          <w:shd w:val="clear" w:color="auto" w:fill="FFFFFF"/>
        </w:rPr>
      </w:pPr>
    </w:p>
    <w:p w:rsidR="00836566" w:rsidRPr="00A855C2" w:rsidRDefault="00836566" w:rsidP="00836566">
      <w:pPr>
        <w:pStyle w:val="xmsonormal"/>
        <w:shd w:val="clear" w:color="auto" w:fill="FFFFFF"/>
        <w:spacing w:before="0" w:beforeAutospacing="0" w:after="0" w:afterAutospacing="0"/>
        <w:jc w:val="center"/>
        <w:rPr>
          <w:rFonts w:asciiTheme="minorHAnsi" w:hAnsiTheme="minorHAnsi" w:cstheme="minorHAnsi"/>
          <w:sz w:val="28"/>
          <w:szCs w:val="28"/>
          <w:u w:val="single"/>
          <w:bdr w:val="none" w:sz="0" w:space="0" w:color="auto" w:frame="1"/>
        </w:rPr>
      </w:pPr>
      <w:r w:rsidRPr="00A855C2">
        <w:rPr>
          <w:rFonts w:asciiTheme="minorHAnsi" w:hAnsiTheme="minorHAnsi" w:cstheme="minorHAnsi"/>
          <w:sz w:val="28"/>
          <w:szCs w:val="28"/>
          <w:u w:val="single"/>
          <w:bdr w:val="none" w:sz="0" w:space="0" w:color="auto" w:frame="1"/>
        </w:rPr>
        <w:t>Webinar ID:</w:t>
      </w:r>
      <w:r w:rsidRPr="00A855C2">
        <w:rPr>
          <w:rFonts w:ascii="Calibri" w:eastAsiaTheme="minorHAnsi" w:hAnsi="Calibri" w:cs="Calibri"/>
          <w:color w:val="242424"/>
          <w:sz w:val="28"/>
          <w:szCs w:val="28"/>
          <w:shd w:val="clear" w:color="auto" w:fill="FFFFFF"/>
        </w:rPr>
        <w:t xml:space="preserve"> </w:t>
      </w:r>
      <w:r w:rsidR="00A855C2" w:rsidRPr="00A855C2">
        <w:rPr>
          <w:rFonts w:ascii="Arial" w:hAnsi="Arial" w:cs="Arial"/>
          <w:color w:val="39394D"/>
          <w:sz w:val="28"/>
          <w:szCs w:val="28"/>
          <w:shd w:val="clear" w:color="auto" w:fill="FFFFFF"/>
        </w:rPr>
        <w:t>841 6292 1923</w:t>
      </w:r>
      <w:r w:rsidRPr="00A855C2">
        <w:rPr>
          <w:rFonts w:asciiTheme="minorHAnsi" w:hAnsiTheme="minorHAnsi" w:cstheme="minorHAnsi"/>
          <w:sz w:val="28"/>
          <w:szCs w:val="28"/>
          <w:u w:val="single"/>
          <w:bdr w:val="none" w:sz="0" w:space="0" w:color="auto" w:frame="1"/>
        </w:rPr>
        <w:t xml:space="preserve"> </w:t>
      </w:r>
    </w:p>
    <w:p w:rsidR="00836566" w:rsidRPr="00A855C2" w:rsidRDefault="00836566" w:rsidP="00836566">
      <w:pPr>
        <w:pStyle w:val="xmsonormal"/>
        <w:jc w:val="center"/>
        <w:rPr>
          <w:rFonts w:asciiTheme="minorHAnsi" w:hAnsiTheme="minorHAnsi" w:cstheme="minorHAnsi"/>
          <w:sz w:val="28"/>
          <w:szCs w:val="28"/>
          <w:u w:val="single"/>
          <w:bdr w:val="none" w:sz="0" w:space="0" w:color="auto" w:frame="1"/>
        </w:rPr>
      </w:pPr>
      <w:r w:rsidRPr="00A855C2">
        <w:rPr>
          <w:rFonts w:asciiTheme="minorHAnsi" w:hAnsiTheme="minorHAnsi" w:cstheme="minorHAnsi"/>
          <w:sz w:val="28"/>
          <w:szCs w:val="28"/>
          <w:u w:val="single"/>
          <w:bdr w:val="none" w:sz="0" w:space="0" w:color="auto" w:frame="1"/>
        </w:rPr>
        <w:t xml:space="preserve">One tap mobile: </w:t>
      </w:r>
      <w:r w:rsidRPr="00A855C2">
        <w:rPr>
          <w:rFonts w:asciiTheme="minorHAnsi" w:hAnsiTheme="minorHAnsi" w:cstheme="minorHAnsi"/>
          <w:sz w:val="28"/>
          <w:szCs w:val="28"/>
          <w:bdr w:val="none" w:sz="0" w:space="0" w:color="auto" w:frame="1"/>
        </w:rPr>
        <w:t>US: +13052241968, 88550685593#</w:t>
      </w:r>
    </w:p>
    <w:p w:rsidR="00836566" w:rsidRPr="00A855C2" w:rsidRDefault="00836566" w:rsidP="00836566">
      <w:pPr>
        <w:pStyle w:val="xmsonormal"/>
        <w:jc w:val="center"/>
        <w:rPr>
          <w:rFonts w:asciiTheme="minorHAnsi" w:hAnsiTheme="minorHAnsi" w:cstheme="minorHAnsi"/>
          <w:sz w:val="28"/>
          <w:szCs w:val="28"/>
          <w:bdr w:val="none" w:sz="0" w:space="0" w:color="auto" w:frame="1"/>
        </w:rPr>
      </w:pPr>
      <w:r w:rsidRPr="00A855C2">
        <w:rPr>
          <w:rFonts w:asciiTheme="minorHAnsi" w:hAnsiTheme="minorHAnsi" w:cstheme="minorHAnsi"/>
          <w:sz w:val="28"/>
          <w:szCs w:val="28"/>
          <w:u w:val="single"/>
          <w:bdr w:val="none" w:sz="0" w:space="0" w:color="auto" w:frame="1"/>
        </w:rPr>
        <w:t>Or Telephone:</w:t>
      </w:r>
      <w:r w:rsidRPr="00A855C2">
        <w:rPr>
          <w:rFonts w:asciiTheme="minorHAnsi" w:hAnsiTheme="minorHAnsi" w:cstheme="minorHAnsi"/>
          <w:sz w:val="28"/>
          <w:szCs w:val="28"/>
          <w:bdr w:val="none" w:sz="0" w:space="0" w:color="auto" w:frame="1"/>
        </w:rPr>
        <w:t>  US: +1 305 224 1968</w:t>
      </w:r>
    </w:p>
    <w:p w:rsidR="00836566" w:rsidRDefault="00836566" w:rsidP="00836566">
      <w:pPr>
        <w:pStyle w:val="xmsonormal"/>
        <w:shd w:val="clear" w:color="auto" w:fill="FFFFFF"/>
        <w:spacing w:before="0" w:beforeAutospacing="0" w:after="0" w:afterAutospacing="0"/>
        <w:rPr>
          <w:rFonts w:asciiTheme="minorHAnsi" w:hAnsiTheme="minorHAnsi" w:cstheme="minorHAnsi"/>
          <w:b/>
          <w:sz w:val="22"/>
          <w:szCs w:val="22"/>
          <w:u w:val="single"/>
        </w:rPr>
      </w:pPr>
    </w:p>
    <w:p w:rsidR="00836566" w:rsidRPr="001359FD" w:rsidRDefault="00836566" w:rsidP="00836566">
      <w:pPr>
        <w:pStyle w:val="xmsonormal"/>
        <w:shd w:val="clear" w:color="auto" w:fill="FFFFFF"/>
        <w:spacing w:before="0" w:beforeAutospacing="0" w:after="0" w:afterAutospacing="0"/>
        <w:rPr>
          <w:rFonts w:asciiTheme="minorHAnsi" w:hAnsiTheme="minorHAnsi" w:cstheme="minorHAnsi"/>
          <w:b/>
          <w:sz w:val="22"/>
          <w:szCs w:val="22"/>
          <w:bdr w:val="none" w:sz="0" w:space="0" w:color="auto" w:frame="1"/>
        </w:rPr>
      </w:pPr>
      <w:r w:rsidRPr="001359FD">
        <w:rPr>
          <w:rFonts w:asciiTheme="minorHAnsi" w:hAnsiTheme="minorHAnsi" w:cstheme="minorHAnsi"/>
          <w:b/>
          <w:sz w:val="22"/>
          <w:szCs w:val="22"/>
          <w:u w:val="single"/>
        </w:rPr>
        <w:t>PUBLIC HEARING:</w:t>
      </w:r>
      <w:r w:rsidRPr="001359FD">
        <w:rPr>
          <w:rFonts w:asciiTheme="minorHAnsi" w:hAnsiTheme="minorHAnsi" w:cstheme="minorHAnsi"/>
          <w:sz w:val="22"/>
          <w:szCs w:val="22"/>
        </w:rPr>
        <w:t xml:space="preserve"> </w:t>
      </w:r>
      <w:r>
        <w:t xml:space="preserve">For the property located at 44 R Maple Street, Map 55, </w:t>
      </w:r>
      <w:proofErr w:type="gramStart"/>
      <w:r>
        <w:t>Lot</w:t>
      </w:r>
      <w:proofErr w:type="gramEnd"/>
      <w:r>
        <w:t xml:space="preserve"> 328. The applicant is Stephen </w:t>
      </w:r>
      <w:proofErr w:type="spellStart"/>
      <w:r>
        <w:t>Santarelli</w:t>
      </w:r>
      <w:proofErr w:type="spellEnd"/>
      <w:r>
        <w:t>. The application is for a Finding of Fact to add an extension to an existing shed required under Zoning Bylaw 5.3.4.5.</w:t>
      </w:r>
    </w:p>
    <w:p w:rsidR="00836566" w:rsidRPr="00FD5287" w:rsidRDefault="00836566" w:rsidP="00836566">
      <w:pPr>
        <w:pStyle w:val="NormalWeb"/>
        <w:rPr>
          <w:rFonts w:asciiTheme="minorHAnsi" w:hAnsiTheme="minorHAnsi" w:cstheme="minorHAnsi"/>
          <w:b/>
          <w:color w:val="000000"/>
          <w:sz w:val="22"/>
          <w:szCs w:val="22"/>
          <w:u w:val="single"/>
        </w:rPr>
      </w:pPr>
      <w:r w:rsidRPr="00FD5287">
        <w:rPr>
          <w:rFonts w:asciiTheme="minorHAnsi" w:hAnsiTheme="minorHAnsi" w:cstheme="minorHAnsi"/>
          <w:b/>
          <w:color w:val="000000"/>
          <w:sz w:val="22"/>
          <w:szCs w:val="22"/>
          <w:u w:val="single"/>
        </w:rPr>
        <w:t>REGULAR BUSINESS</w:t>
      </w:r>
      <w:bookmarkStart w:id="0" w:name="_GoBack"/>
      <w:bookmarkEnd w:id="0"/>
    </w:p>
    <w:p w:rsidR="00836566" w:rsidRDefault="00836566" w:rsidP="00836566">
      <w:pPr>
        <w:pStyle w:val="NormalWeb"/>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Meeting Minutes – July 2023</w:t>
      </w:r>
    </w:p>
    <w:p w:rsidR="00836566" w:rsidRPr="00BF2658" w:rsidRDefault="00836566" w:rsidP="00836566">
      <w:pPr>
        <w:pStyle w:val="NormalWeb"/>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Updates from the Chair</w:t>
      </w:r>
    </w:p>
    <w:p w:rsidR="00836566" w:rsidRDefault="00836566" w:rsidP="00836566">
      <w:pPr>
        <w:spacing w:after="0" w:line="240" w:lineRule="auto"/>
        <w:rPr>
          <w:rFonts w:eastAsia="PMingLiU" w:cstheme="minorHAnsi"/>
          <w:b/>
          <w:sz w:val="20"/>
          <w:szCs w:val="20"/>
          <w:u w:val="single"/>
        </w:rPr>
      </w:pPr>
    </w:p>
    <w:p w:rsidR="00836566" w:rsidRDefault="00836566" w:rsidP="00836566">
      <w:pPr>
        <w:spacing w:after="0" w:line="240" w:lineRule="auto"/>
        <w:rPr>
          <w:rFonts w:eastAsia="PMingLiU" w:cstheme="minorHAnsi"/>
          <w:b/>
          <w:sz w:val="20"/>
          <w:szCs w:val="20"/>
          <w:u w:val="single"/>
        </w:rPr>
      </w:pPr>
    </w:p>
    <w:p w:rsidR="00836566" w:rsidRDefault="00836566" w:rsidP="00836566">
      <w:pPr>
        <w:spacing w:after="0" w:line="240" w:lineRule="auto"/>
        <w:rPr>
          <w:rFonts w:eastAsia="PMingLiU" w:cstheme="minorHAnsi"/>
          <w:b/>
          <w:sz w:val="20"/>
          <w:szCs w:val="20"/>
          <w:u w:val="single"/>
        </w:rPr>
      </w:pPr>
    </w:p>
    <w:p w:rsidR="00836566" w:rsidRDefault="00836566" w:rsidP="00836566">
      <w:pPr>
        <w:spacing w:after="0" w:line="240" w:lineRule="auto"/>
        <w:rPr>
          <w:rFonts w:eastAsia="PMingLiU" w:cstheme="minorHAnsi"/>
          <w:b/>
          <w:sz w:val="20"/>
          <w:szCs w:val="20"/>
          <w:u w:val="single"/>
        </w:rPr>
      </w:pPr>
    </w:p>
    <w:p w:rsidR="00836566" w:rsidRPr="008E5188" w:rsidRDefault="00836566" w:rsidP="00836566">
      <w:pPr>
        <w:spacing w:after="0" w:line="240" w:lineRule="auto"/>
        <w:rPr>
          <w:rFonts w:eastAsia="PMingLiU" w:cstheme="minorHAnsi"/>
          <w:sz w:val="20"/>
          <w:szCs w:val="20"/>
        </w:rPr>
      </w:pPr>
      <w:r w:rsidRPr="008E5188">
        <w:rPr>
          <w:rFonts w:eastAsia="PMingLiU" w:cstheme="minorHAnsi"/>
          <w:b/>
          <w:sz w:val="20"/>
          <w:szCs w:val="20"/>
          <w:u w:val="single"/>
        </w:rPr>
        <w:t>Items may be heard out of the listed order</w:t>
      </w:r>
      <w:r w:rsidRPr="008E5188">
        <w:rPr>
          <w:rFonts w:eastAsia="PMingLiU" w:cstheme="minorHAnsi"/>
          <w:sz w:val="20"/>
          <w:szCs w:val="20"/>
        </w:rPr>
        <w:t>. The agenda items listed are those items which were reasonably anticipated by the Chair to be discussed at the meeting. Not all items listed on the agenda may in fact be discussed and other items not listed may also be brought up for discussion to the extent permitted by law. Meeting dates, time, and location are subject to change as allowed by the Open Meeting Law. Please refer to the Town web page: hamiltonma.gov for details regarding a specific agenda. The Zoning Board of Appeals typically meets the first Wednesday of the month.</w:t>
      </w:r>
    </w:p>
    <w:p w:rsidR="00D67626" w:rsidRDefault="00D67626"/>
    <w:sectPr w:rsidR="00D67626" w:rsidSect="009850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50E"/>
    <w:multiLevelType w:val="hybridMultilevel"/>
    <w:tmpl w:val="ECC87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66"/>
    <w:rsid w:val="00836566"/>
    <w:rsid w:val="0098505A"/>
    <w:rsid w:val="00A855C2"/>
    <w:rsid w:val="00B34870"/>
    <w:rsid w:val="00D6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B215"/>
  <w15:chartTrackingRefBased/>
  <w15:docId w15:val="{38A46DFF-4462-4A4E-9CB4-23ACDA9A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6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36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5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s/841629219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1086</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Mary Ellen Feener</cp:lastModifiedBy>
  <cp:revision>2</cp:revision>
  <dcterms:created xsi:type="dcterms:W3CDTF">2023-08-01T18:48:00Z</dcterms:created>
  <dcterms:modified xsi:type="dcterms:W3CDTF">2023-08-01T18:48:00Z</dcterms:modified>
</cp:coreProperties>
</file>