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599" w:rsidRDefault="00E64599"/>
    <w:p w:rsidR="005510BE" w:rsidRDefault="005510BE" w:rsidP="005510BE">
      <w:pPr>
        <w:jc w:val="center"/>
      </w:pPr>
      <w:r>
        <w:t>HAMILTON HISTORIC DISTRICT COMMISSION / HISTORICAL COMMISSION</w:t>
      </w:r>
    </w:p>
    <w:p w:rsidR="005510BE" w:rsidRDefault="005510BE" w:rsidP="005510BE">
      <w:pPr>
        <w:jc w:val="center"/>
      </w:pPr>
      <w:r>
        <w:t>Teleconference</w:t>
      </w:r>
    </w:p>
    <w:p w:rsidR="005510BE" w:rsidRDefault="005510BE" w:rsidP="0048144C">
      <w:pPr>
        <w:spacing w:line="240" w:lineRule="auto"/>
        <w:jc w:val="center"/>
      </w:pPr>
      <w:r>
        <w:t>MINUTES OF THE MEETING OF June 25, 2024</w:t>
      </w:r>
    </w:p>
    <w:p w:rsidR="005510BE" w:rsidRDefault="005510BE" w:rsidP="0048144C">
      <w:pPr>
        <w:spacing w:line="240" w:lineRule="auto"/>
        <w:rPr>
          <w:b w:val="0"/>
        </w:rPr>
      </w:pPr>
      <w:r>
        <w:t xml:space="preserve">HHDC Members Present:  </w:t>
      </w:r>
      <w:r>
        <w:tab/>
      </w:r>
      <w:r w:rsidRPr="005510BE">
        <w:rPr>
          <w:b w:val="0"/>
        </w:rPr>
        <w:t>Chair Scott Cleme</w:t>
      </w:r>
      <w:r>
        <w:rPr>
          <w:b w:val="0"/>
        </w:rPr>
        <w:t>nts, Liz Wheaton, Kristen Weiss</w:t>
      </w:r>
    </w:p>
    <w:p w:rsidR="005510BE" w:rsidRDefault="005510BE" w:rsidP="0048144C">
      <w:pPr>
        <w:spacing w:line="240" w:lineRule="auto"/>
      </w:pPr>
      <w:r>
        <w:t xml:space="preserve">HHDC Coordinator: </w:t>
      </w:r>
      <w:r>
        <w:tab/>
      </w:r>
      <w:r w:rsidRPr="005510BE">
        <w:rPr>
          <w:b w:val="0"/>
        </w:rPr>
        <w:t>Laurie Wilson</w:t>
      </w:r>
    </w:p>
    <w:p w:rsidR="005510BE" w:rsidRDefault="005510BE" w:rsidP="0048144C">
      <w:pPr>
        <w:spacing w:after="0" w:line="240" w:lineRule="auto"/>
        <w:rPr>
          <w:b w:val="0"/>
        </w:rPr>
      </w:pPr>
      <w:r>
        <w:t xml:space="preserve">Others in Attendance: </w:t>
      </w:r>
      <w:r>
        <w:tab/>
      </w:r>
      <w:r w:rsidRPr="005510BE">
        <w:rPr>
          <w:b w:val="0"/>
        </w:rPr>
        <w:t>Ryan Baird, MBA Builders</w:t>
      </w:r>
    </w:p>
    <w:p w:rsidR="005510BE" w:rsidRDefault="005510BE" w:rsidP="0048144C">
      <w:pPr>
        <w:pBdr>
          <w:bottom w:val="single" w:sz="12" w:space="1" w:color="auto"/>
        </w:pBdr>
        <w:spacing w:after="0" w:line="240" w:lineRule="auto"/>
        <w:rPr>
          <w:b w:val="0"/>
        </w:rPr>
      </w:pPr>
      <w:r>
        <w:rPr>
          <w:b w:val="0"/>
        </w:rPr>
        <w:tab/>
      </w:r>
      <w:r>
        <w:rPr>
          <w:b w:val="0"/>
        </w:rPr>
        <w:tab/>
      </w:r>
      <w:r>
        <w:rPr>
          <w:b w:val="0"/>
        </w:rPr>
        <w:tab/>
      </w:r>
      <w:r>
        <w:rPr>
          <w:b w:val="0"/>
        </w:rPr>
        <w:tab/>
        <w:t>Tom Shamshak</w:t>
      </w:r>
    </w:p>
    <w:p w:rsidR="005510BE" w:rsidRDefault="005510BE" w:rsidP="0048144C">
      <w:pPr>
        <w:pBdr>
          <w:bottom w:val="single" w:sz="12" w:space="1" w:color="auto"/>
        </w:pBdr>
        <w:spacing w:after="0" w:line="240" w:lineRule="auto"/>
        <w:rPr>
          <w:b w:val="0"/>
        </w:rPr>
      </w:pPr>
    </w:p>
    <w:p w:rsidR="005510BE" w:rsidRPr="005510BE" w:rsidRDefault="005510BE" w:rsidP="0048144C">
      <w:pPr>
        <w:spacing w:line="240" w:lineRule="auto"/>
        <w:rPr>
          <w:b w:val="0"/>
          <w:u w:val="single"/>
        </w:rPr>
      </w:pPr>
    </w:p>
    <w:p w:rsidR="005510BE" w:rsidRDefault="005510BE" w:rsidP="0048144C">
      <w:pPr>
        <w:spacing w:after="0" w:line="240" w:lineRule="auto"/>
      </w:pPr>
      <w:r>
        <w:t>Call to Order</w:t>
      </w:r>
    </w:p>
    <w:p w:rsidR="005510BE" w:rsidRDefault="005510BE" w:rsidP="0048144C">
      <w:pPr>
        <w:spacing w:after="0" w:line="240" w:lineRule="auto"/>
        <w:rPr>
          <w:b w:val="0"/>
        </w:rPr>
      </w:pPr>
      <w:r w:rsidRPr="005510BE">
        <w:rPr>
          <w:b w:val="0"/>
        </w:rPr>
        <w:t xml:space="preserve">Hamilton Historic District Commission {HHDC} Chair Scott Clements called the HHDC meeting to order at </w:t>
      </w:r>
      <w:r>
        <w:rPr>
          <w:b w:val="0"/>
        </w:rPr>
        <w:t>6:40 p.m. – there was a quorum present.</w:t>
      </w:r>
    </w:p>
    <w:p w:rsidR="005510BE" w:rsidRDefault="005510BE" w:rsidP="0048144C">
      <w:pPr>
        <w:spacing w:after="0" w:line="240" w:lineRule="auto"/>
        <w:rPr>
          <w:b w:val="0"/>
        </w:rPr>
      </w:pPr>
    </w:p>
    <w:p w:rsidR="005510BE" w:rsidRPr="005510BE" w:rsidRDefault="005510BE" w:rsidP="0048144C">
      <w:pPr>
        <w:spacing w:after="0" w:line="240" w:lineRule="auto"/>
        <w:rPr>
          <w:b w:val="0"/>
        </w:rPr>
      </w:pPr>
      <w:r>
        <w:t>Consider new material for exterior steps at 595 Bay Road</w:t>
      </w:r>
    </w:p>
    <w:p w:rsidR="00C13748" w:rsidRDefault="005510BE" w:rsidP="0048144C">
      <w:pPr>
        <w:spacing w:after="0" w:line="240" w:lineRule="auto"/>
        <w:rPr>
          <w:b w:val="0"/>
        </w:rPr>
      </w:pPr>
      <w:r>
        <w:rPr>
          <w:b w:val="0"/>
        </w:rPr>
        <w:t xml:space="preserve">Mr. Baird explained that during demo on the </w:t>
      </w:r>
      <w:r w:rsidR="00C13748">
        <w:rPr>
          <w:b w:val="0"/>
        </w:rPr>
        <w:t>dec</w:t>
      </w:r>
      <w:r>
        <w:rPr>
          <w:b w:val="0"/>
        </w:rPr>
        <w:t>k, they found the stone stairs were falling apart. The homeowner would like to put in w</w:t>
      </w:r>
      <w:r w:rsidRPr="005510BE">
        <w:rPr>
          <w:b w:val="0"/>
        </w:rPr>
        <w:t xml:space="preserve">ood </w:t>
      </w:r>
      <w:r>
        <w:rPr>
          <w:b w:val="0"/>
        </w:rPr>
        <w:t>stairs</w:t>
      </w:r>
      <w:r w:rsidRPr="005510BE">
        <w:rPr>
          <w:b w:val="0"/>
        </w:rPr>
        <w:t xml:space="preserve"> </w:t>
      </w:r>
      <w:r>
        <w:rPr>
          <w:b w:val="0"/>
        </w:rPr>
        <w:t xml:space="preserve">to match the deck finish. The Building Inspector informed them </w:t>
      </w:r>
      <w:r w:rsidR="00C13748">
        <w:rPr>
          <w:b w:val="0"/>
        </w:rPr>
        <w:t xml:space="preserve">that, per building code, with the four steps </w:t>
      </w:r>
      <w:r>
        <w:rPr>
          <w:b w:val="0"/>
        </w:rPr>
        <w:t>t</w:t>
      </w:r>
      <w:r w:rsidR="00C13748">
        <w:rPr>
          <w:b w:val="0"/>
        </w:rPr>
        <w:t>hey would have to add a handrail. The homeowner proposed a wedding cake design of the steps; this would require the handrail be placed directly in the middle of the steps. The other option would be remove the wedding cake and have straight steps with a handrail on each side.</w:t>
      </w:r>
    </w:p>
    <w:p w:rsidR="005510BE" w:rsidRDefault="00C13748" w:rsidP="0048144C">
      <w:pPr>
        <w:spacing w:after="0" w:line="240" w:lineRule="auto"/>
        <w:rPr>
          <w:b w:val="0"/>
        </w:rPr>
      </w:pPr>
      <w:r>
        <w:rPr>
          <w:b w:val="0"/>
        </w:rPr>
        <w:t>The Commission shared a few though</w:t>
      </w:r>
      <w:r w:rsidR="004F712B">
        <w:rPr>
          <w:b w:val="0"/>
        </w:rPr>
        <w:t xml:space="preserve">ts. Option of doing a </w:t>
      </w:r>
      <w:r>
        <w:rPr>
          <w:b w:val="0"/>
        </w:rPr>
        <w:t xml:space="preserve">modern metal handrail would be inconsistent with the </w:t>
      </w:r>
      <w:r w:rsidR="004F712B">
        <w:rPr>
          <w:b w:val="0"/>
        </w:rPr>
        <w:t xml:space="preserve">period and </w:t>
      </w:r>
      <w:r>
        <w:rPr>
          <w:b w:val="0"/>
        </w:rPr>
        <w:t>style of the house.</w:t>
      </w:r>
      <w:r w:rsidR="004F712B">
        <w:rPr>
          <w:b w:val="0"/>
        </w:rPr>
        <w:t xml:space="preserve"> Handrails on each side of the steps would be more appropriate. Masonry stairs would be more durable but wooden stairs with wooden railings would be fine.</w:t>
      </w:r>
    </w:p>
    <w:p w:rsidR="00CA5A89" w:rsidRDefault="004F712B" w:rsidP="0048144C">
      <w:pPr>
        <w:spacing w:after="0" w:line="240" w:lineRule="auto"/>
        <w:rPr>
          <w:b w:val="0"/>
        </w:rPr>
      </w:pPr>
      <w:r>
        <w:rPr>
          <w:b w:val="0"/>
        </w:rPr>
        <w:t>Decision – the Commission doesn’t need to see anything else if the steps are matching existing details. They amended the application with the following: Approve the p</w:t>
      </w:r>
      <w:r w:rsidR="00CA5A89">
        <w:rPr>
          <w:b w:val="0"/>
        </w:rPr>
        <w:t>roposed changes to</w:t>
      </w:r>
      <w:r>
        <w:rPr>
          <w:b w:val="0"/>
        </w:rPr>
        <w:t xml:space="preserve"> the design </w:t>
      </w:r>
      <w:r w:rsidR="00CA5A89">
        <w:rPr>
          <w:b w:val="0"/>
        </w:rPr>
        <w:t>of the steps</w:t>
      </w:r>
      <w:r>
        <w:rPr>
          <w:b w:val="0"/>
        </w:rPr>
        <w:t xml:space="preserve"> and</w:t>
      </w:r>
      <w:r w:rsidR="00CA5A89">
        <w:rPr>
          <w:b w:val="0"/>
        </w:rPr>
        <w:t xml:space="preserve"> railings. Rectangular straight steps with wood oil treatment like the deck and railings on each side which also match the deck railings.</w:t>
      </w:r>
    </w:p>
    <w:p w:rsidR="00CA5A89" w:rsidRDefault="00CA5A89" w:rsidP="0048144C">
      <w:pPr>
        <w:spacing w:after="0" w:line="240" w:lineRule="auto"/>
        <w:rPr>
          <w:b w:val="0"/>
        </w:rPr>
      </w:pPr>
      <w:r>
        <w:rPr>
          <w:b w:val="0"/>
        </w:rPr>
        <w:t>Motion to approve the amendment – Mr. Clements made a motion to amend the Certificate of Appropriateness. Ms. Weiss seconded the motion. A roll call vote was taken with “aye”</w:t>
      </w:r>
      <w:r w:rsidR="00442FE2">
        <w:rPr>
          <w:b w:val="0"/>
        </w:rPr>
        <w:t xml:space="preserve"> votes</w:t>
      </w:r>
      <w:r>
        <w:rPr>
          <w:b w:val="0"/>
        </w:rPr>
        <w:t xml:space="preserve"> from Mr. Clements, Ms. Wheaton, and Ms. Weiss (3-0) unanimous among those present.</w:t>
      </w:r>
    </w:p>
    <w:p w:rsidR="00CA5A89" w:rsidRDefault="00CA5A89" w:rsidP="0048144C">
      <w:pPr>
        <w:spacing w:after="0" w:line="240" w:lineRule="auto"/>
        <w:rPr>
          <w:b w:val="0"/>
        </w:rPr>
      </w:pPr>
      <w:r>
        <w:rPr>
          <w:b w:val="0"/>
        </w:rPr>
        <w:t>Ms. Wilson will submit the amendment to the Building Department.</w:t>
      </w:r>
    </w:p>
    <w:p w:rsidR="00020760" w:rsidRDefault="00020760" w:rsidP="0048144C">
      <w:pPr>
        <w:spacing w:after="0" w:line="240" w:lineRule="auto"/>
      </w:pPr>
    </w:p>
    <w:p w:rsidR="00CA5A89" w:rsidRDefault="00CA5A89" w:rsidP="0048144C">
      <w:pPr>
        <w:spacing w:after="0" w:line="240" w:lineRule="auto"/>
      </w:pPr>
      <w:r w:rsidRPr="00442FE2">
        <w:lastRenderedPageBreak/>
        <w:t>Consider application for Commission membership - Tom Shamshak</w:t>
      </w:r>
    </w:p>
    <w:p w:rsidR="00020760" w:rsidRDefault="00020760" w:rsidP="0048144C">
      <w:pPr>
        <w:spacing w:after="0" w:line="240" w:lineRule="auto"/>
        <w:rPr>
          <w:b w:val="0"/>
        </w:rPr>
      </w:pPr>
      <w:r>
        <w:rPr>
          <w:b w:val="0"/>
        </w:rPr>
        <w:t>The members shared with Mr. Shamshak the role of the Commission. He is interested in offering assistance to the Town. He will participate in another meeting in the future to learn more about the work of the Commission.</w:t>
      </w:r>
    </w:p>
    <w:p w:rsidR="00442FE2" w:rsidRDefault="00442FE2" w:rsidP="0048144C">
      <w:pPr>
        <w:spacing w:after="0" w:line="240" w:lineRule="auto"/>
        <w:rPr>
          <w:b w:val="0"/>
        </w:rPr>
      </w:pPr>
    </w:p>
    <w:p w:rsidR="0048144C" w:rsidRDefault="0048144C" w:rsidP="0048144C">
      <w:pPr>
        <w:spacing w:after="0" w:line="240" w:lineRule="auto"/>
        <w:rPr>
          <w:b w:val="0"/>
        </w:rPr>
      </w:pPr>
    </w:p>
    <w:p w:rsidR="0048144C" w:rsidRDefault="0048144C" w:rsidP="0048144C">
      <w:pPr>
        <w:spacing w:after="0" w:line="240" w:lineRule="auto"/>
        <w:rPr>
          <w:b w:val="0"/>
        </w:rPr>
      </w:pPr>
    </w:p>
    <w:p w:rsidR="00442FE2" w:rsidRDefault="00442FE2" w:rsidP="0048144C">
      <w:pPr>
        <w:spacing w:after="0" w:line="240" w:lineRule="auto"/>
      </w:pPr>
      <w:r>
        <w:t>Approve the Meeting Minutes of January 23, 2024 and February 27, 2024</w:t>
      </w:r>
    </w:p>
    <w:p w:rsidR="00442FE2" w:rsidRDefault="00442FE2" w:rsidP="0048144C">
      <w:pPr>
        <w:spacing w:after="0" w:line="240" w:lineRule="auto"/>
        <w:rPr>
          <w:b w:val="0"/>
        </w:rPr>
      </w:pPr>
      <w:r>
        <w:rPr>
          <w:b w:val="0"/>
        </w:rPr>
        <w:t>Mr. Clements made a motion to approve the January 23, 2024 minutes</w:t>
      </w:r>
      <w:r w:rsidR="00020760">
        <w:rPr>
          <w:b w:val="0"/>
        </w:rPr>
        <w:t xml:space="preserve"> as amended</w:t>
      </w:r>
      <w:r>
        <w:rPr>
          <w:b w:val="0"/>
        </w:rPr>
        <w:t>. Ms. Wheaton seconded the motion. A roll call vote was taken with “aye” votes from Mr. Clements, Ms. Wheaton, and Ms. Weiss (3-0) unanimous among those present.</w:t>
      </w:r>
    </w:p>
    <w:p w:rsidR="0048144C" w:rsidRDefault="0048144C" w:rsidP="0048144C">
      <w:pPr>
        <w:spacing w:after="0" w:line="240" w:lineRule="auto"/>
        <w:rPr>
          <w:b w:val="0"/>
        </w:rPr>
      </w:pPr>
      <w:bookmarkStart w:id="0" w:name="_GoBack"/>
      <w:bookmarkEnd w:id="0"/>
    </w:p>
    <w:p w:rsidR="00442FE2" w:rsidRDefault="00442FE2" w:rsidP="0048144C">
      <w:pPr>
        <w:spacing w:after="0" w:line="240" w:lineRule="auto"/>
        <w:rPr>
          <w:b w:val="0"/>
        </w:rPr>
      </w:pPr>
      <w:r>
        <w:rPr>
          <w:b w:val="0"/>
        </w:rPr>
        <w:t>Mr. Clements made a motion to approve the February 27, 2024 minutes</w:t>
      </w:r>
      <w:r w:rsidR="00020760">
        <w:rPr>
          <w:b w:val="0"/>
        </w:rPr>
        <w:t xml:space="preserve"> as amen</w:t>
      </w:r>
      <w:r w:rsidR="000F262C">
        <w:rPr>
          <w:b w:val="0"/>
        </w:rPr>
        <w:t>d</w:t>
      </w:r>
      <w:r w:rsidR="00020760">
        <w:rPr>
          <w:b w:val="0"/>
        </w:rPr>
        <w:t>ed</w:t>
      </w:r>
      <w:r>
        <w:rPr>
          <w:b w:val="0"/>
        </w:rPr>
        <w:t>. Ms. Weiss seconded the motion. A roll call vote was taken with “aye” votes from Mr. Clements, Ms. Wheaton, and Ms. Weiss (3-0) unanimous among those present.</w:t>
      </w:r>
    </w:p>
    <w:p w:rsidR="00442FE2" w:rsidRDefault="00442FE2" w:rsidP="0048144C">
      <w:pPr>
        <w:spacing w:after="0" w:line="240" w:lineRule="auto"/>
        <w:rPr>
          <w:b w:val="0"/>
        </w:rPr>
      </w:pPr>
    </w:p>
    <w:p w:rsidR="00442FE2" w:rsidRDefault="00442FE2" w:rsidP="0048144C">
      <w:pPr>
        <w:spacing w:after="0" w:line="240" w:lineRule="auto"/>
      </w:pPr>
      <w:r w:rsidRPr="00442FE2">
        <w:t>Adjourn</w:t>
      </w:r>
    </w:p>
    <w:p w:rsidR="00442FE2" w:rsidRDefault="00442FE2" w:rsidP="0048144C">
      <w:pPr>
        <w:spacing w:after="0" w:line="240" w:lineRule="auto"/>
        <w:rPr>
          <w:b w:val="0"/>
        </w:rPr>
      </w:pPr>
      <w:r>
        <w:rPr>
          <w:b w:val="0"/>
        </w:rPr>
        <w:t>Ms. Weiss made a motion to adjourn the meeting at 7:30 p.m. Mr. Clements seconded the motion. A roll call vote was taken with “aye” votes from Mr. Clements, Ms. Wheaton, and Ms. Weiss (3-0) unanimous among those present.</w:t>
      </w:r>
    </w:p>
    <w:p w:rsidR="00442FE2" w:rsidRDefault="00442FE2" w:rsidP="0048144C">
      <w:pPr>
        <w:spacing w:after="0" w:line="240" w:lineRule="auto"/>
        <w:rPr>
          <w:b w:val="0"/>
        </w:rPr>
      </w:pPr>
    </w:p>
    <w:p w:rsidR="00442FE2" w:rsidRDefault="00442FE2" w:rsidP="0048144C">
      <w:pPr>
        <w:spacing w:after="0" w:line="240" w:lineRule="auto"/>
        <w:rPr>
          <w:b w:val="0"/>
        </w:rPr>
      </w:pPr>
      <w:r>
        <w:rPr>
          <w:b w:val="0"/>
        </w:rPr>
        <w:t>Prepared by:</w:t>
      </w:r>
    </w:p>
    <w:p w:rsidR="00442FE2" w:rsidRDefault="00442FE2" w:rsidP="0048144C">
      <w:pPr>
        <w:spacing w:after="0" w:line="240" w:lineRule="auto"/>
        <w:rPr>
          <w:b w:val="0"/>
        </w:rPr>
      </w:pPr>
    </w:p>
    <w:p w:rsidR="00442FE2" w:rsidRDefault="00442FE2" w:rsidP="0048144C">
      <w:pPr>
        <w:pBdr>
          <w:bottom w:val="single" w:sz="12" w:space="1" w:color="auto"/>
        </w:pBdr>
        <w:spacing w:after="0" w:line="240" w:lineRule="auto"/>
        <w:rPr>
          <w:b w:val="0"/>
        </w:rPr>
      </w:pPr>
      <w:r>
        <w:rPr>
          <w:b w:val="0"/>
        </w:rPr>
        <w:t xml:space="preserve"> </w:t>
      </w:r>
    </w:p>
    <w:p w:rsidR="00442FE2" w:rsidRDefault="00442FE2" w:rsidP="0048144C">
      <w:pPr>
        <w:spacing w:after="0" w:line="240" w:lineRule="auto"/>
        <w:rPr>
          <w:b w:val="0"/>
        </w:rPr>
      </w:pPr>
      <w:r>
        <w:rPr>
          <w:b w:val="0"/>
        </w:rPr>
        <w:t>Laurie Wilson, Coordinator</w:t>
      </w:r>
      <w:r>
        <w:rPr>
          <w:b w:val="0"/>
        </w:rPr>
        <w:tab/>
      </w:r>
      <w:r>
        <w:rPr>
          <w:b w:val="0"/>
        </w:rPr>
        <w:tab/>
      </w:r>
      <w:r>
        <w:rPr>
          <w:b w:val="0"/>
        </w:rPr>
        <w:tab/>
      </w:r>
      <w:r>
        <w:rPr>
          <w:b w:val="0"/>
        </w:rPr>
        <w:tab/>
      </w:r>
      <w:r>
        <w:rPr>
          <w:b w:val="0"/>
        </w:rPr>
        <w:tab/>
      </w:r>
      <w:r>
        <w:rPr>
          <w:b w:val="0"/>
        </w:rPr>
        <w:tab/>
      </w:r>
      <w:r>
        <w:rPr>
          <w:b w:val="0"/>
        </w:rPr>
        <w:tab/>
        <w:t>Date</w:t>
      </w:r>
    </w:p>
    <w:p w:rsidR="00442FE2" w:rsidRDefault="00442FE2" w:rsidP="0048144C">
      <w:pPr>
        <w:spacing w:after="0" w:line="240" w:lineRule="auto"/>
        <w:rPr>
          <w:b w:val="0"/>
        </w:rPr>
      </w:pPr>
    </w:p>
    <w:p w:rsidR="00442FE2" w:rsidRDefault="00442FE2" w:rsidP="0048144C">
      <w:pPr>
        <w:spacing w:after="0" w:line="240" w:lineRule="auto"/>
        <w:rPr>
          <w:b w:val="0"/>
        </w:rPr>
      </w:pPr>
    </w:p>
    <w:p w:rsidR="00442FE2" w:rsidRDefault="00442FE2" w:rsidP="0048144C">
      <w:pPr>
        <w:spacing w:after="0" w:line="240" w:lineRule="auto"/>
        <w:rPr>
          <w:b w:val="0"/>
        </w:rPr>
      </w:pPr>
      <w:r>
        <w:rPr>
          <w:b w:val="0"/>
        </w:rPr>
        <w:t>Respectfully submitted as approved at</w:t>
      </w:r>
      <w:r w:rsidRPr="00442FE2">
        <w:t xml:space="preserve"> _________________</w:t>
      </w:r>
      <w:r>
        <w:rPr>
          <w:b w:val="0"/>
        </w:rPr>
        <w:t xml:space="preserve"> meeting by ____________________</w:t>
      </w:r>
    </w:p>
    <w:p w:rsidR="00442FE2" w:rsidRDefault="00442FE2" w:rsidP="0048144C">
      <w:pPr>
        <w:spacing w:after="0" w:line="240" w:lineRule="auto"/>
        <w:rPr>
          <w:b w:val="0"/>
        </w:rPr>
      </w:pPr>
    </w:p>
    <w:p w:rsidR="00442FE2" w:rsidRDefault="00442FE2" w:rsidP="0048144C">
      <w:pPr>
        <w:spacing w:after="0" w:line="240" w:lineRule="auto"/>
        <w:rPr>
          <w:b w:val="0"/>
        </w:rPr>
      </w:pPr>
    </w:p>
    <w:p w:rsidR="00442FE2" w:rsidRPr="00442FE2" w:rsidRDefault="00442FE2" w:rsidP="0048144C">
      <w:pPr>
        <w:spacing w:after="0" w:line="240" w:lineRule="auto"/>
      </w:pPr>
    </w:p>
    <w:p w:rsidR="00442FE2" w:rsidRDefault="00442FE2" w:rsidP="0048144C">
      <w:pPr>
        <w:spacing w:after="0" w:line="240" w:lineRule="auto"/>
        <w:rPr>
          <w:b w:val="0"/>
        </w:rPr>
      </w:pPr>
    </w:p>
    <w:p w:rsidR="00442FE2" w:rsidRPr="00442FE2" w:rsidRDefault="00442FE2" w:rsidP="0048144C">
      <w:pPr>
        <w:spacing w:after="0" w:line="240" w:lineRule="auto"/>
        <w:rPr>
          <w:b w:val="0"/>
        </w:rPr>
      </w:pPr>
    </w:p>
    <w:p w:rsidR="00442FE2" w:rsidRPr="00C13748" w:rsidRDefault="00442FE2" w:rsidP="0048144C">
      <w:pPr>
        <w:spacing w:after="0" w:line="240" w:lineRule="auto"/>
        <w:rPr>
          <w:b w:val="0"/>
        </w:rPr>
      </w:pPr>
    </w:p>
    <w:p w:rsidR="005510BE" w:rsidRPr="005510BE" w:rsidRDefault="005510BE" w:rsidP="0048144C">
      <w:pPr>
        <w:spacing w:after="0" w:line="240" w:lineRule="auto"/>
        <w:rPr>
          <w:b w:val="0"/>
        </w:rPr>
      </w:pPr>
    </w:p>
    <w:p w:rsidR="005510BE" w:rsidRPr="005510BE" w:rsidRDefault="005510BE" w:rsidP="0048144C">
      <w:pPr>
        <w:spacing w:after="0" w:line="240" w:lineRule="auto"/>
        <w:rPr>
          <w:b w:val="0"/>
        </w:rPr>
      </w:pPr>
    </w:p>
    <w:p w:rsidR="005510BE" w:rsidRPr="005510BE" w:rsidRDefault="005510BE" w:rsidP="0048144C">
      <w:pPr>
        <w:spacing w:line="240" w:lineRule="auto"/>
      </w:pPr>
      <w:r>
        <w:tab/>
      </w:r>
      <w:r>
        <w:tab/>
      </w:r>
    </w:p>
    <w:p w:rsidR="00020760" w:rsidRPr="005510BE" w:rsidRDefault="00020760" w:rsidP="0048144C">
      <w:pPr>
        <w:spacing w:line="240" w:lineRule="auto"/>
      </w:pPr>
    </w:p>
    <w:sectPr w:rsidR="00020760" w:rsidRPr="00551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E445C"/>
    <w:multiLevelType w:val="hybridMultilevel"/>
    <w:tmpl w:val="94BA0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D1593"/>
    <w:multiLevelType w:val="hybridMultilevel"/>
    <w:tmpl w:val="A28C7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BE"/>
    <w:rsid w:val="00020760"/>
    <w:rsid w:val="000F262C"/>
    <w:rsid w:val="00442FE2"/>
    <w:rsid w:val="0048144C"/>
    <w:rsid w:val="004F712B"/>
    <w:rsid w:val="005510BE"/>
    <w:rsid w:val="00C13748"/>
    <w:rsid w:val="00CA5A89"/>
    <w:rsid w:val="00E6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5865"/>
  <w15:chartTrackingRefBased/>
  <w15:docId w15:val="{986EDC82-CC0C-4546-8D9E-B95B9A45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b/>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0BE"/>
    <w:pPr>
      <w:ind w:left="720"/>
      <w:contextualSpacing/>
    </w:pPr>
  </w:style>
  <w:style w:type="paragraph" w:styleId="BalloonText">
    <w:name w:val="Balloon Text"/>
    <w:basedOn w:val="Normal"/>
    <w:link w:val="BalloonTextChar"/>
    <w:uiPriority w:val="99"/>
    <w:semiHidden/>
    <w:unhideWhenUsed/>
    <w:rsid w:val="000F2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Wilson</dc:creator>
  <cp:keywords/>
  <dc:description/>
  <cp:lastModifiedBy>Laurie Wilson</cp:lastModifiedBy>
  <cp:revision>2</cp:revision>
  <cp:lastPrinted>2024-08-30T15:34:00Z</cp:lastPrinted>
  <dcterms:created xsi:type="dcterms:W3CDTF">2024-08-23T13:57:00Z</dcterms:created>
  <dcterms:modified xsi:type="dcterms:W3CDTF">2024-08-30T15:35:00Z</dcterms:modified>
</cp:coreProperties>
</file>